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7077" w:lineRule="exact"/>
        <w:textAlignment w:val="center"/>
        <w:rPr/>
      </w:pPr>
      <w:r>
        <w:pict>
          <v:group id="_x0000_s1" style="mso-position-vertical-relative:line;mso-position-horizontal-relative:char;width:595.3pt;height:353.9pt;" filled="false" stroked="false" coordsize="11905,7077" coordorigin="0,0">
            <v:shape id="_x0000_s2" style="position:absolute;left:0;top:0;width:11905;height:7077;" filled="false" stroked="false" type="#_x0000_t75">
              <v:imagedata r:id="rId2"/>
            </v:shape>
            <v:shape id="_x0000_s3" style="position:absolute;left:-20;top:-20;width:11945;height:711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ind w:firstLine="4577"/>
                      <w:spacing w:before="105" w:line="183" w:lineRule="auto"/>
                      <w:rPr>
                        <w:rFonts w:ascii="FangSong" w:hAnsi="FangSong" w:eastAsia="FangSong" w:cs="FangSong"/>
                        <w:sz w:val="32"/>
                        <w:szCs w:val="32"/>
                      </w:rPr>
                    </w:pPr>
                    <w:r>
                      <w:rPr>
                        <w:rFonts w:ascii="FangSong" w:hAnsi="FangSong" w:eastAsia="FangSong" w:cs="FangSong"/>
                        <w:sz w:val="32"/>
                        <w:szCs w:val="32"/>
                        <w:spacing w:val="-7"/>
                      </w:rPr>
                      <w:t>皖财建〔</w:t>
                    </w:r>
                    <w:r>
                      <w:rPr>
                        <w:rFonts w:ascii="Times New Roman" w:hAnsi="Times New Roman" w:eastAsia="Times New Roman" w:cs="Times New Roman"/>
                        <w:sz w:val="32"/>
                        <w:szCs w:val="32"/>
                        <w:spacing w:val="-7"/>
                      </w:rPr>
                      <w:t>2023</w:t>
                    </w:r>
                    <w:r>
                      <w:rPr>
                        <w:rFonts w:ascii="FangSong" w:hAnsi="FangSong" w:eastAsia="FangSong" w:cs="FangSong"/>
                        <w:sz w:val="32"/>
                        <w:szCs w:val="32"/>
                        <w:spacing w:val="-7"/>
                      </w:rPr>
                      <w:t>〕</w:t>
                    </w:r>
                    <w:r>
                      <w:rPr>
                        <w:rFonts w:ascii="Times New Roman" w:hAnsi="Times New Roman" w:eastAsia="Times New Roman" w:cs="Times New Roman"/>
                        <w:sz w:val="32"/>
                        <w:szCs w:val="32"/>
                        <w:spacing w:val="-7"/>
                      </w:rPr>
                      <w:t>73</w:t>
                    </w:r>
                    <w:r>
                      <w:rPr>
                        <w:rFonts w:ascii="Times New Roman" w:hAnsi="Times New Roman" w:eastAsia="Times New Roman" w:cs="Times New Roman"/>
                        <w:sz w:val="32"/>
                        <w:szCs w:val="32"/>
                        <w:spacing w:val="31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32"/>
                        <w:szCs w:val="32"/>
                        <w:spacing w:val="-7"/>
                      </w:rPr>
                      <w:t>号</w:t>
                    </w:r>
                  </w:p>
                </w:txbxContent>
              </v:textbox>
            </v:shape>
          </v:group>
        </w:pict>
      </w:r>
    </w:p>
    <w:p>
      <w:pPr>
        <w:spacing w:line="321" w:lineRule="auto"/>
        <w:rPr>
          <w:rFonts w:ascii="SimSun"/>
          <w:sz w:val="21"/>
        </w:rPr>
      </w:pPr>
      <w:r/>
    </w:p>
    <w:p>
      <w:pPr>
        <w:spacing w:line="322" w:lineRule="auto"/>
        <w:rPr>
          <w:rFonts w:ascii="SimSun"/>
          <w:sz w:val="21"/>
        </w:rPr>
      </w:pPr>
      <w:r/>
    </w:p>
    <w:p>
      <w:pPr>
        <w:ind w:firstLine="2196"/>
        <w:spacing w:before="143" w:line="183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spacing w:val="-7"/>
        </w:rPr>
        <w:t>安徽省财政厅</w:t>
      </w:r>
      <w:r>
        <w:rPr>
          <w:rFonts w:ascii="SimSun" w:hAnsi="SimSun" w:eastAsia="SimSun" w:cs="SimSun"/>
          <w:sz w:val="44"/>
          <w:szCs w:val="44"/>
          <w:spacing w:val="10"/>
        </w:rPr>
        <w:t> </w:t>
      </w:r>
      <w:r>
        <w:rPr>
          <w:rFonts w:ascii="SimSun" w:hAnsi="SimSun" w:eastAsia="SimSun" w:cs="SimSun"/>
          <w:sz w:val="44"/>
          <w:szCs w:val="44"/>
          <w:spacing w:val="-7"/>
        </w:rPr>
        <w:t>安徽省住房和城乡建设厅</w:t>
      </w:r>
    </w:p>
    <w:p>
      <w:pPr>
        <w:ind w:firstLine="2623"/>
        <w:spacing w:before="159" w:line="184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spacing w:val="-6"/>
        </w:rPr>
        <w:t>关于下达</w:t>
      </w:r>
      <w:r>
        <w:rPr>
          <w:rFonts w:ascii="SimSun" w:hAnsi="SimSun" w:eastAsia="SimSun" w:cs="SimSun"/>
          <w:sz w:val="44"/>
          <w:szCs w:val="44"/>
          <w:spacing w:val="-101"/>
        </w:rPr>
        <w:t> </w:t>
      </w:r>
      <w:r>
        <w:rPr>
          <w:rFonts w:ascii="SimSun" w:hAnsi="SimSun" w:eastAsia="SimSun" w:cs="SimSun"/>
          <w:sz w:val="44"/>
          <w:szCs w:val="44"/>
          <w:spacing w:val="-6"/>
        </w:rPr>
        <w:t>2023</w:t>
      </w:r>
      <w:r>
        <w:rPr>
          <w:rFonts w:ascii="SimSun" w:hAnsi="SimSun" w:eastAsia="SimSun" w:cs="SimSun"/>
          <w:sz w:val="44"/>
          <w:szCs w:val="44"/>
          <w:spacing w:val="-108"/>
        </w:rPr>
        <w:t> </w:t>
      </w:r>
      <w:r>
        <w:rPr>
          <w:rFonts w:ascii="SimSun" w:hAnsi="SimSun" w:eastAsia="SimSun" w:cs="SimSun"/>
          <w:sz w:val="44"/>
          <w:szCs w:val="44"/>
          <w:spacing w:val="-6"/>
        </w:rPr>
        <w:t>年省级农村危房改造</w:t>
      </w:r>
    </w:p>
    <w:p>
      <w:pPr>
        <w:ind w:firstLine="4472"/>
        <w:spacing w:before="144" w:line="220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spacing w:val="-6"/>
        </w:rPr>
        <w:t>补助资金的通知</w:t>
      </w:r>
    </w:p>
    <w:p>
      <w:pPr>
        <w:spacing w:line="271" w:lineRule="auto"/>
        <w:rPr>
          <w:rFonts w:ascii="SimSun"/>
          <w:sz w:val="21"/>
        </w:rPr>
      </w:pPr>
      <w:r/>
    </w:p>
    <w:p>
      <w:pPr>
        <w:spacing w:line="271" w:lineRule="auto"/>
        <w:rPr>
          <w:rFonts w:ascii="SimSun"/>
          <w:sz w:val="21"/>
        </w:rPr>
      </w:pPr>
      <w:r/>
    </w:p>
    <w:p>
      <w:pPr>
        <w:ind w:firstLine="1608"/>
        <w:spacing w:before="105" w:line="18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3"/>
        </w:rPr>
        <w:t>有关市、县（市、区）</w:t>
      </w:r>
      <w:r>
        <w:rPr>
          <w:rFonts w:ascii="FangSong" w:hAnsi="FangSong" w:eastAsia="FangSong" w:cs="FangSong"/>
          <w:sz w:val="32"/>
          <w:szCs w:val="32"/>
          <w:spacing w:val="-20"/>
        </w:rPr>
        <w:t> </w:t>
      </w:r>
      <w:r>
        <w:rPr>
          <w:rFonts w:ascii="FangSong" w:hAnsi="FangSong" w:eastAsia="FangSong" w:cs="FangSong"/>
          <w:sz w:val="32"/>
          <w:szCs w:val="32"/>
          <w:spacing w:val="-13"/>
        </w:rPr>
        <w:t>财政局、住房城乡建设局：</w:t>
      </w:r>
    </w:p>
    <w:p>
      <w:pPr>
        <w:ind w:firstLine="1580"/>
        <w:spacing w:before="118" w:line="16" w:lineRule="exact"/>
        <w:rPr/>
      </w:pPr>
      <w:r>
        <w:rPr/>
        <w:drawing>
          <wp:inline distT="0" distB="0" distL="0" distR="0">
            <wp:extent cx="10160" cy="10160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160" cy="1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601" w:right="1523" w:firstLine="622"/>
        <w:spacing w:before="121" w:line="328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"/>
        </w:rPr>
        <w:t>根据</w:t>
      </w:r>
      <w:r>
        <w:rPr>
          <w:rFonts w:ascii="FangSong" w:hAnsi="FangSong" w:eastAsia="FangSong" w:cs="FangSong"/>
          <w:sz w:val="32"/>
          <w:szCs w:val="32"/>
          <w:spacing w:val="-72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>2023</w:t>
      </w:r>
      <w:r>
        <w:rPr>
          <w:rFonts w:ascii="Times New Roman" w:hAnsi="Times New Roman" w:eastAsia="Times New Roman" w:cs="Times New Roman"/>
          <w:sz w:val="32"/>
          <w:szCs w:val="32"/>
          <w:spacing w:val="14"/>
          <w:w w:val="101"/>
        </w:rPr>
        <w:t> </w:t>
      </w:r>
      <w:r>
        <w:rPr>
          <w:rFonts w:ascii="FangSong" w:hAnsi="FangSong" w:eastAsia="FangSong" w:cs="FangSong"/>
          <w:sz w:val="32"/>
          <w:szCs w:val="32"/>
          <w:spacing w:val="-1"/>
        </w:rPr>
        <w:t>年全省农村危房改造计划和省级农村危房改造补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3"/>
        </w:rPr>
        <w:t>助资金安排情况，现下达你市、县（市、区）</w:t>
      </w:r>
      <w:r>
        <w:rPr>
          <w:rFonts w:ascii="FangSong" w:hAnsi="FangSong" w:eastAsia="FangSong" w:cs="FangSong"/>
          <w:sz w:val="32"/>
          <w:szCs w:val="32"/>
          <w:spacing w:val="-39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13"/>
        </w:rPr>
        <w:t>2023</w:t>
      </w:r>
      <w:r>
        <w:rPr>
          <w:rFonts w:ascii="Times New Roman" w:hAnsi="Times New Roman" w:eastAsia="Times New Roman" w:cs="Times New Roman"/>
          <w:sz w:val="32"/>
          <w:szCs w:val="32"/>
          <w:spacing w:val="9"/>
          <w:w w:val="101"/>
        </w:rPr>
        <w:t> </w:t>
      </w:r>
      <w:r>
        <w:rPr>
          <w:rFonts w:ascii="FangSong" w:hAnsi="FangSong" w:eastAsia="FangSong" w:cs="FangSong"/>
          <w:sz w:val="32"/>
          <w:szCs w:val="32"/>
          <w:spacing w:val="-13"/>
        </w:rPr>
        <w:t>年省级农村危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7"/>
        </w:rPr>
        <w:t>房改造补助资金，用于符合条件的危房改造对象以及其他符合政</w:t>
      </w:r>
      <w:r>
        <w:rPr>
          <w:rFonts w:ascii="FangSong" w:hAnsi="FangSong" w:eastAsia="FangSong" w:cs="FangSong"/>
          <w:sz w:val="32"/>
          <w:szCs w:val="32"/>
          <w:spacing w:val="16"/>
        </w:rPr>
        <w:t> </w:t>
      </w:r>
      <w:r>
        <w:rPr>
          <w:rFonts w:ascii="FangSong" w:hAnsi="FangSong" w:eastAsia="FangSong" w:cs="FangSong"/>
          <w:sz w:val="32"/>
          <w:szCs w:val="32"/>
          <w:spacing w:val="-7"/>
        </w:rPr>
        <w:t>策规定的农村困难群众基本住房安全保障，补助金额详见附件。</w:t>
      </w:r>
      <w:r>
        <w:rPr>
          <w:rFonts w:ascii="FangSong" w:hAnsi="FangSong" w:eastAsia="FangSong" w:cs="FangSong"/>
          <w:sz w:val="32"/>
          <w:szCs w:val="32"/>
          <w:spacing w:val="16"/>
        </w:rPr>
        <w:t> </w:t>
      </w:r>
      <w:r>
        <w:rPr>
          <w:rFonts w:ascii="FangSong" w:hAnsi="FangSong" w:eastAsia="FangSong" w:cs="FangSong"/>
          <w:sz w:val="32"/>
          <w:szCs w:val="32"/>
          <w:spacing w:val="-14"/>
        </w:rPr>
        <w:t>本次下达的资金，项目代码为：</w:t>
      </w:r>
      <w:r>
        <w:rPr>
          <w:rFonts w:ascii="FangSong" w:hAnsi="FangSong" w:eastAsia="FangSong" w:cs="FangSong"/>
          <w:sz w:val="32"/>
          <w:szCs w:val="32"/>
          <w:spacing w:val="46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14"/>
        </w:rPr>
        <w:t>340000221414000000018</w:t>
      </w:r>
      <w:r>
        <w:rPr>
          <w:rFonts w:ascii="FangSong" w:hAnsi="FangSong" w:eastAsia="FangSong" w:cs="FangSong"/>
          <w:sz w:val="32"/>
          <w:szCs w:val="32"/>
          <w:spacing w:val="-14"/>
        </w:rPr>
        <w:t>，支出功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3"/>
        </w:rPr>
        <w:t>能分类科目为：</w:t>
      </w:r>
      <w:r>
        <w:rPr>
          <w:rFonts w:ascii="FangSong" w:hAnsi="FangSong" w:eastAsia="FangSong" w:cs="FangSong"/>
          <w:sz w:val="32"/>
          <w:szCs w:val="32"/>
          <w:spacing w:val="78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13"/>
        </w:rPr>
        <w:t>2300258-</w:t>
      </w:r>
      <w:r>
        <w:rPr>
          <w:rFonts w:ascii="FangSong" w:hAnsi="FangSong" w:eastAsia="FangSong" w:cs="FangSong"/>
          <w:sz w:val="32"/>
          <w:szCs w:val="32"/>
          <w:spacing w:val="-13"/>
        </w:rPr>
        <w:t>住房保障共同财政事权转移支付支出。</w:t>
      </w:r>
    </w:p>
    <w:p>
      <w:pPr>
        <w:ind w:firstLine="2226"/>
        <w:spacing w:before="1" w:line="20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7"/>
        </w:rPr>
        <w:t>各地要加强资金管理，切实提高使用效益。同时，要对照附</w:t>
      </w:r>
    </w:p>
    <w:p>
      <w:pPr>
        <w:sectPr>
          <w:footerReference w:type="default" r:id="rId1"/>
          <w:pgSz w:w="11906" w:h="16839"/>
          <w:pgMar w:top="0" w:right="0" w:bottom="1696" w:left="0" w:header="0" w:footer="1496" w:gutter="0"/>
        </w:sectPr>
        <w:rPr/>
      </w:pPr>
    </w:p>
    <w:p>
      <w:pPr>
        <w:spacing w:line="328" w:lineRule="auto"/>
        <w:rPr>
          <w:rFonts w:ascii="SimSun"/>
          <w:sz w:val="21"/>
        </w:rPr>
      </w:pPr>
      <w:r/>
    </w:p>
    <w:p>
      <w:pPr>
        <w:spacing w:line="328" w:lineRule="auto"/>
        <w:rPr>
          <w:rFonts w:ascii="SimSun"/>
          <w:sz w:val="21"/>
        </w:rPr>
      </w:pPr>
      <w:r/>
    </w:p>
    <w:p>
      <w:pPr>
        <w:ind w:left="6" w:hanging="7"/>
        <w:spacing w:before="104" w:line="328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7"/>
        </w:rPr>
        <w:t>件所列绩效目标强化绩效管理，做好绩效运行监控和绩效评价工</w:t>
      </w:r>
      <w:r>
        <w:rPr>
          <w:rFonts w:ascii="FangSong" w:hAnsi="FangSong" w:eastAsia="FangSong" w:cs="FangSong"/>
          <w:sz w:val="32"/>
          <w:szCs w:val="32"/>
          <w:spacing w:val="20"/>
        </w:rPr>
        <w:t> </w:t>
      </w:r>
      <w:r>
        <w:rPr>
          <w:rFonts w:ascii="FangSong" w:hAnsi="FangSong" w:eastAsia="FangSong" w:cs="FangSong"/>
          <w:sz w:val="32"/>
          <w:szCs w:val="32"/>
          <w:spacing w:val="-7"/>
        </w:rPr>
        <w:t>作，确保财政资金安全有效。</w:t>
      </w:r>
    </w:p>
    <w:p>
      <w:pPr>
        <w:spacing w:line="444" w:lineRule="auto"/>
        <w:rPr>
          <w:rFonts w:ascii="SimSun"/>
          <w:sz w:val="21"/>
        </w:rPr>
      </w:pPr>
      <w:r/>
    </w:p>
    <w:p>
      <w:pPr>
        <w:ind w:firstLine="653"/>
        <w:spacing w:before="104" w:line="18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7"/>
        </w:rPr>
        <w:t>附件：</w:t>
      </w:r>
      <w:r>
        <w:rPr>
          <w:rFonts w:ascii="FangSong" w:hAnsi="FangSong" w:eastAsia="FangSong" w:cs="FangSong"/>
          <w:sz w:val="32"/>
          <w:szCs w:val="32"/>
          <w:spacing w:val="94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17"/>
        </w:rPr>
        <w:t>1.2023</w:t>
      </w:r>
      <w:r>
        <w:rPr>
          <w:rFonts w:ascii="Times New Roman" w:hAnsi="Times New Roman" w:eastAsia="Times New Roman" w:cs="Times New Roman"/>
          <w:sz w:val="32"/>
          <w:szCs w:val="32"/>
          <w:spacing w:val="9"/>
          <w:w w:val="101"/>
        </w:rPr>
        <w:t> </w:t>
      </w:r>
      <w:r>
        <w:rPr>
          <w:rFonts w:ascii="FangSong" w:hAnsi="FangSong" w:eastAsia="FangSong" w:cs="FangSong"/>
          <w:sz w:val="32"/>
          <w:szCs w:val="32"/>
          <w:spacing w:val="-17"/>
        </w:rPr>
        <w:t>年省级农村危房改造补助资金分配表</w:t>
      </w:r>
    </w:p>
    <w:p>
      <w:pPr>
        <w:ind w:firstLine="1565"/>
        <w:spacing w:before="242" w:line="18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6"/>
        </w:rPr>
        <w:t>2.2023</w:t>
      </w:r>
      <w:r>
        <w:rPr>
          <w:rFonts w:ascii="Times New Roman" w:hAnsi="Times New Roman" w:eastAsia="Times New Roman" w:cs="Times New Roman"/>
          <w:sz w:val="32"/>
          <w:szCs w:val="32"/>
          <w:spacing w:val="17"/>
        </w:rPr>
        <w:t> </w:t>
      </w:r>
      <w:r>
        <w:rPr>
          <w:rFonts w:ascii="FangSong" w:hAnsi="FangSong" w:eastAsia="FangSong" w:cs="FangSong"/>
          <w:sz w:val="32"/>
          <w:szCs w:val="32"/>
          <w:spacing w:val="-6"/>
        </w:rPr>
        <w:t>年省级农村危房改造补助资金绩效目标表</w:t>
      </w: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100" w:lineRule="exact"/>
        <w:rPr/>
      </w:pPr>
      <w:r/>
    </w:p>
    <w:p>
      <w:pPr>
        <w:sectPr>
          <w:footerReference w:type="default" r:id="rId4"/>
          <w:pgSz w:w="11906" w:h="16839"/>
          <w:pgMar w:top="1431" w:right="1523" w:bottom="1695" w:left="1597" w:header="0" w:footer="1496" w:gutter="0"/>
          <w:cols w:equalWidth="0" w:num="1">
            <w:col w:w="8785" w:space="0"/>
          </w:cols>
        </w:sectPr>
        <w:rPr/>
      </w:pPr>
    </w:p>
    <w:p>
      <w:pPr>
        <w:ind w:firstLine="320"/>
        <w:spacing w:before="124" w:line="2438" w:lineRule="exact"/>
        <w:textAlignment w:val="center"/>
        <w:rPr/>
      </w:pPr>
      <w:r>
        <w:pict>
          <v:group id="_x0000_s4" style="mso-position-vertical-relative:line;mso-position-horizontal-relative:char;width:121.95pt;height:121.95pt;" filled="false" stroked="false" coordsize="2438,2438" coordorigin="0,0">
            <v:shape id="_x0000_s5" style="position:absolute;left:0;top:0;width:2438;height:2438;" filled="false" stroked="false" type="#_x0000_t75">
              <v:imagedata r:id="rId5"/>
            </v:shape>
            <v:shape id="_x0000_s6" style="position:absolute;left:-20;top:-20;width:2478;height:2478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62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62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63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63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ind w:firstLine="337"/>
                      <w:spacing w:before="104" w:line="183" w:lineRule="auto"/>
                      <w:rPr>
                        <w:rFonts w:ascii="FangSong" w:hAnsi="FangSong" w:eastAsia="FangSong" w:cs="FangSong"/>
                        <w:sz w:val="32"/>
                        <w:szCs w:val="32"/>
                      </w:rPr>
                    </w:pPr>
                    <w:r>
                      <w:rPr>
                        <w:rFonts w:ascii="FangSong" w:hAnsi="FangSong" w:eastAsia="FangSong" w:cs="FangSong"/>
                        <w:sz w:val="32"/>
                        <w:szCs w:val="32"/>
                        <w:spacing w:val="-8"/>
                      </w:rPr>
                      <w:t>安徽省财政厅</w:t>
                    </w:r>
                  </w:p>
                </w:txbxContent>
              </v:textbox>
            </v:shape>
          </v:group>
        </w:pict>
      </w:r>
    </w:p>
    <w:p>
      <w:pPr>
        <w:spacing w:line="80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14" w:lineRule="auto"/>
        <w:rPr>
          <w:rFonts w:ascii="SimSun"/>
          <w:sz w:val="2"/>
        </w:rPr>
      </w:pPr>
      <w:r>
        <w:rPr>
          <w:rFonts w:ascii="SimSun" w:hAnsi="SimSun" w:eastAsia="SimSun" w:cs="SimSun"/>
          <w:sz w:val="2"/>
          <w:szCs w:val="2"/>
        </w:rPr>
        <w:br w:type="column"/>
      </w:r>
    </w:p>
    <w:p>
      <w:pPr>
        <w:spacing w:line="285" w:lineRule="auto"/>
        <w:rPr>
          <w:rFonts w:ascii="SimSun"/>
          <w:sz w:val="21"/>
        </w:rPr>
      </w:pPr>
      <w:r/>
    </w:p>
    <w:p>
      <w:pPr>
        <w:spacing w:line="285" w:lineRule="auto"/>
        <w:rPr>
          <w:rFonts w:ascii="SimSun"/>
          <w:sz w:val="21"/>
        </w:rPr>
      </w:pPr>
      <w:r/>
    </w:p>
    <w:p>
      <w:pPr>
        <w:spacing w:line="285" w:lineRule="auto"/>
        <w:rPr>
          <w:rFonts w:ascii="SimSun"/>
          <w:sz w:val="21"/>
        </w:rPr>
      </w:pPr>
      <w:r/>
    </w:p>
    <w:p>
      <w:pPr>
        <w:spacing w:line="285" w:lineRule="auto"/>
        <w:rPr>
          <w:rFonts w:ascii="SimSun"/>
          <w:sz w:val="21"/>
        </w:rPr>
      </w:pPr>
      <w:r/>
    </w:p>
    <w:p>
      <w:pPr>
        <w:ind w:firstLine="850"/>
        <w:spacing w:before="104" w:line="18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7"/>
        </w:rPr>
        <w:t>安徽省住房和城乡建设厅</w:t>
      </w:r>
    </w:p>
    <w:p>
      <w:pPr>
        <w:ind w:firstLine="1465"/>
        <w:spacing w:before="252" w:line="18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12"/>
        </w:rPr>
        <w:t>2023</w:t>
      </w:r>
      <w:r>
        <w:rPr>
          <w:rFonts w:ascii="Times New Roman" w:hAnsi="Times New Roman" w:eastAsia="Times New Roman" w:cs="Times New Roman"/>
          <w:sz w:val="32"/>
          <w:szCs w:val="32"/>
          <w:spacing w:val="15"/>
        </w:rPr>
        <w:t> </w:t>
      </w:r>
      <w:r>
        <w:rPr>
          <w:rFonts w:ascii="FangSong" w:hAnsi="FangSong" w:eastAsia="FangSong" w:cs="FangSong"/>
          <w:sz w:val="32"/>
          <w:szCs w:val="32"/>
          <w:spacing w:val="-12"/>
        </w:rPr>
        <w:t>年</w:t>
      </w:r>
      <w:r>
        <w:rPr>
          <w:rFonts w:ascii="FangSong" w:hAnsi="FangSong" w:eastAsia="FangSong" w:cs="FangSong"/>
          <w:sz w:val="32"/>
          <w:szCs w:val="32"/>
          <w:spacing w:val="-48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12"/>
        </w:rPr>
        <w:t>1</w:t>
      </w:r>
      <w:r>
        <w:rPr>
          <w:rFonts w:ascii="Times New Roman" w:hAnsi="Times New Roman" w:eastAsia="Times New Roman" w:cs="Times New Roman"/>
          <w:sz w:val="32"/>
          <w:szCs w:val="32"/>
          <w:spacing w:val="24"/>
        </w:rPr>
        <w:t> </w:t>
      </w:r>
      <w:r>
        <w:rPr>
          <w:rFonts w:ascii="FangSong" w:hAnsi="FangSong" w:eastAsia="FangSong" w:cs="FangSong"/>
          <w:sz w:val="32"/>
          <w:szCs w:val="32"/>
          <w:spacing w:val="-12"/>
        </w:rPr>
        <w:t>月</w:t>
      </w:r>
      <w:r>
        <w:rPr>
          <w:rFonts w:ascii="FangSong" w:hAnsi="FangSong" w:eastAsia="FangSong" w:cs="FangSong"/>
          <w:sz w:val="32"/>
          <w:szCs w:val="32"/>
          <w:spacing w:val="-72"/>
        </w:rPr>
        <w:t> </w:t>
      </w:r>
      <w:r>
        <w:rPr>
          <w:rFonts w:ascii="Times New Roman" w:hAnsi="Times New Roman" w:eastAsia="Times New Roman" w:cs="Times New Roman"/>
          <w:sz w:val="32"/>
          <w:szCs w:val="32"/>
          <w:spacing w:val="-12"/>
        </w:rPr>
        <w:t>31</w:t>
      </w:r>
      <w:r>
        <w:rPr>
          <w:rFonts w:ascii="Times New Roman" w:hAnsi="Times New Roman" w:eastAsia="Times New Roman" w:cs="Times New Roman"/>
          <w:sz w:val="32"/>
          <w:szCs w:val="32"/>
          <w:spacing w:val="65"/>
          <w:w w:val="101"/>
        </w:rPr>
        <w:t> </w:t>
      </w:r>
      <w:r>
        <w:rPr>
          <w:rFonts w:ascii="FangSong" w:hAnsi="FangSong" w:eastAsia="FangSong" w:cs="FangSong"/>
          <w:sz w:val="32"/>
          <w:szCs w:val="32"/>
          <w:spacing w:val="-12"/>
        </w:rPr>
        <w:t>日</w:t>
      </w:r>
    </w:p>
    <w:p>
      <w:pPr>
        <w:sectPr>
          <w:type w:val="continuous"/>
          <w:pgSz w:w="11906" w:h="16839"/>
          <w:pgMar w:top="1431" w:right="1523" w:bottom="1695" w:left="1597" w:header="0" w:footer="1496" w:gutter="0"/>
          <w:cols w:equalWidth="0" w:num="2">
            <w:col w:w="3610" w:space="100"/>
            <w:col w:w="5076" w:space="0"/>
          </w:cols>
        </w:sectPr>
        <w:rPr/>
      </w:pPr>
    </w:p>
    <w:p>
      <w:pPr>
        <w:spacing w:line="349" w:lineRule="auto"/>
        <w:rPr>
          <w:rFonts w:ascii="SimSun"/>
          <w:sz w:val="21"/>
        </w:rPr>
      </w:pPr>
      <w:r/>
    </w:p>
    <w:p>
      <w:pPr>
        <w:spacing w:line="349" w:lineRule="auto"/>
        <w:rPr>
          <w:rFonts w:ascii="SimSun"/>
          <w:sz w:val="21"/>
        </w:rPr>
      </w:pPr>
      <w:r/>
    </w:p>
    <w:p>
      <w:pPr>
        <w:ind w:firstLine="57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4"/>
        </w:rPr>
        <w:t>附件</w:t>
      </w:r>
      <w:r>
        <w:rPr>
          <w:rFonts w:ascii="SimHei" w:hAnsi="SimHei" w:eastAsia="SimHei" w:cs="SimHei"/>
          <w:sz w:val="32"/>
          <w:szCs w:val="32"/>
          <w:spacing w:val="-56"/>
        </w:rPr>
        <w:t> </w:t>
      </w:r>
      <w:r>
        <w:rPr>
          <w:rFonts w:ascii="SimHei" w:hAnsi="SimHei" w:eastAsia="SimHei" w:cs="SimHei"/>
          <w:sz w:val="32"/>
          <w:szCs w:val="32"/>
          <w:spacing w:val="-14"/>
        </w:rPr>
        <w:t>1</w:t>
      </w:r>
    </w:p>
    <w:p>
      <w:pPr>
        <w:ind w:left="6120" w:right="1355" w:hanging="4928"/>
        <w:spacing w:before="189" w:line="290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83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年省级农村危房改造补助资金分配表</w:t>
      </w:r>
      <w:r>
        <w:rPr>
          <w:rFonts w:ascii="SimSun" w:hAnsi="SimSun" w:eastAsia="SimSun" w:cs="SimSun"/>
          <w:sz w:val="36"/>
          <w:szCs w:val="36"/>
        </w:rPr>
        <w:t> </w:t>
      </w:r>
      <w:r>
        <w:rPr>
          <w:rFonts w:ascii="SimHei" w:hAnsi="SimHei" w:eastAsia="SimHei" w:cs="SimHei"/>
          <w:sz w:val="24"/>
          <w:szCs w:val="24"/>
          <w:spacing w:val="-22"/>
          <w:w w:val="92"/>
        </w:rPr>
        <w:t>单位：</w:t>
      </w:r>
      <w:r>
        <w:rPr>
          <w:rFonts w:ascii="SimHei" w:hAnsi="SimHei" w:eastAsia="SimHei" w:cs="SimHei"/>
          <w:sz w:val="24"/>
          <w:szCs w:val="24"/>
          <w:spacing w:val="48"/>
        </w:rPr>
        <w:t> </w:t>
      </w:r>
      <w:r>
        <w:rPr>
          <w:rFonts w:ascii="SimHei" w:hAnsi="SimHei" w:eastAsia="SimHei" w:cs="SimHei"/>
          <w:sz w:val="24"/>
          <w:szCs w:val="24"/>
          <w:spacing w:val="-22"/>
          <w:w w:val="92"/>
        </w:rPr>
        <w:t>万元</w:t>
      </w:r>
    </w:p>
    <w:p>
      <w:pPr>
        <w:spacing w:line="54" w:lineRule="exact"/>
        <w:rPr/>
      </w:pPr>
      <w:r/>
    </w:p>
    <w:tbl>
      <w:tblPr>
        <w:tblStyle w:val="2"/>
        <w:tblW w:w="90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739"/>
        <w:gridCol w:w="1709"/>
        <w:gridCol w:w="2024"/>
        <w:gridCol w:w="1966"/>
        <w:gridCol w:w="1562"/>
      </w:tblGrid>
      <w:tr>
        <w:trPr>
          <w:trHeight w:val="790" w:hRule="atLeast"/>
        </w:trPr>
        <w:tc>
          <w:tcPr>
            <w:tcW w:w="1739" w:type="dxa"/>
            <w:vAlign w:val="top"/>
          </w:tcPr>
          <w:p>
            <w:pPr>
              <w:ind w:firstLine="454"/>
              <w:spacing w:before="294" w:line="18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市县名称</w:t>
            </w:r>
          </w:p>
        </w:tc>
        <w:tc>
          <w:tcPr>
            <w:tcW w:w="1709" w:type="dxa"/>
            <w:vAlign w:val="top"/>
          </w:tcPr>
          <w:p>
            <w:pPr>
              <w:ind w:firstLine="220"/>
              <w:spacing w:before="150" w:line="18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6"/>
              </w:rPr>
              <w:t>危房改造计划</w:t>
            </w:r>
          </w:p>
          <w:p>
            <w:pPr>
              <w:ind w:firstLine="544"/>
              <w:spacing w:before="65" w:line="18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（户）</w:t>
            </w:r>
          </w:p>
        </w:tc>
        <w:tc>
          <w:tcPr>
            <w:tcW w:w="2024" w:type="dxa"/>
            <w:vAlign w:val="top"/>
          </w:tcPr>
          <w:p>
            <w:pPr>
              <w:ind w:left="376" w:right="145" w:hanging="212"/>
              <w:spacing w:before="150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按资金规模和户均</w:t>
            </w: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0.51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</w:rPr>
              <w:t> </w:t>
            </w:r>
            <w:r>
              <w:rPr>
                <w:rFonts w:ascii="SimHei" w:hAnsi="SimHei" w:eastAsia="SimHei" w:cs="SimHei"/>
                <w:sz w:val="22"/>
                <w:szCs w:val="22"/>
                <w:spacing w:val="-5"/>
              </w:rPr>
              <w:t>万元分配</w:t>
            </w:r>
          </w:p>
        </w:tc>
        <w:tc>
          <w:tcPr>
            <w:tcW w:w="1966" w:type="dxa"/>
            <w:vAlign w:val="top"/>
          </w:tcPr>
          <w:p>
            <w:pPr>
              <w:ind w:left="269" w:right="155" w:hanging="96"/>
              <w:spacing w:before="118" w:line="238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脱贫县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(</w:t>
            </w: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区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)</w:t>
            </w: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户均增</w:t>
            </w:r>
            <w:r>
              <w:rPr>
                <w:rFonts w:ascii="SimHei" w:hAnsi="SimHei" w:eastAsia="SimHei" w:cs="SimHei"/>
                <w:sz w:val="22"/>
                <w:szCs w:val="22"/>
                <w:spacing w:val="8"/>
              </w:rPr>
              <w:t> </w:t>
            </w:r>
            <w:r>
              <w:rPr>
                <w:rFonts w:ascii="SimHei" w:hAnsi="SimHei" w:eastAsia="SimHei" w:cs="SimHei"/>
                <w:sz w:val="22"/>
                <w:szCs w:val="22"/>
                <w:spacing w:val="-9"/>
              </w:rPr>
              <w:t>加补助</w:t>
            </w:r>
            <w:r>
              <w:rPr>
                <w:rFonts w:ascii="SimHei" w:hAnsi="SimHei" w:eastAsia="SimHei" w:cs="SimHei"/>
                <w:sz w:val="22"/>
                <w:szCs w:val="22"/>
                <w:spacing w:val="-5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0.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  <w:w w:val="101"/>
              </w:rPr>
              <w:t> </w:t>
            </w:r>
            <w:r>
              <w:rPr>
                <w:rFonts w:ascii="SimHei" w:hAnsi="SimHei" w:eastAsia="SimHei" w:cs="SimHei"/>
                <w:sz w:val="22"/>
                <w:szCs w:val="22"/>
                <w:spacing w:val="-9"/>
              </w:rPr>
              <w:t>万元</w:t>
            </w:r>
          </w:p>
        </w:tc>
        <w:tc>
          <w:tcPr>
            <w:tcW w:w="1562" w:type="dxa"/>
            <w:vAlign w:val="top"/>
          </w:tcPr>
          <w:p>
            <w:pPr>
              <w:ind w:firstLine="412"/>
              <w:spacing w:before="294" w:line="18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4"/>
              </w:rPr>
              <w:t>合</w:t>
            </w:r>
            <w:r>
              <w:rPr>
                <w:rFonts w:ascii="SimHei" w:hAnsi="SimHei" w:eastAsia="SimHei" w:cs="SimHei"/>
                <w:sz w:val="22"/>
                <w:szCs w:val="22"/>
                <w:spacing w:val="53"/>
              </w:rPr>
              <w:t>  </w:t>
            </w:r>
            <w:r>
              <w:rPr>
                <w:rFonts w:ascii="SimHei" w:hAnsi="SimHei" w:eastAsia="SimHei" w:cs="SimHei"/>
                <w:sz w:val="22"/>
                <w:szCs w:val="22"/>
                <w:spacing w:val="-4"/>
              </w:rPr>
              <w:t>计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471"/>
              <w:spacing w:before="57" w:line="19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14:textOutline w14:w="4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栏</w:t>
            </w:r>
            <w:r>
              <w:rPr>
                <w:rFonts w:ascii="FangSong" w:hAnsi="FangSong" w:eastAsia="FangSong" w:cs="FangSong"/>
                <w:sz w:val="22"/>
                <w:szCs w:val="22"/>
                <w:spacing w:val="12"/>
              </w:rPr>
              <w:t>   </w:t>
            </w:r>
            <w:r>
              <w:rPr>
                <w:rFonts w:ascii="FangSong" w:hAnsi="FangSong" w:eastAsia="FangSong" w:cs="FangSong"/>
                <w:sz w:val="22"/>
                <w:szCs w:val="22"/>
                <w14:textOutline w14:w="4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号</w:t>
            </w:r>
          </w:p>
        </w:tc>
        <w:tc>
          <w:tcPr>
            <w:tcW w:w="1709" w:type="dxa"/>
            <w:vAlign w:val="top"/>
          </w:tcPr>
          <w:p>
            <w:pPr>
              <w:ind w:firstLine="821"/>
              <w:spacing w:before="86" w:line="17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2024" w:type="dxa"/>
            <w:vAlign w:val="top"/>
          </w:tcPr>
          <w:p>
            <w:pPr>
              <w:ind w:firstLine="957"/>
              <w:spacing w:before="86" w:line="17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966" w:type="dxa"/>
            <w:vAlign w:val="top"/>
          </w:tcPr>
          <w:p>
            <w:pPr>
              <w:ind w:firstLine="938"/>
              <w:spacing w:before="92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3</w:t>
            </w:r>
          </w:p>
        </w:tc>
        <w:tc>
          <w:tcPr>
            <w:tcW w:w="1562" w:type="dxa"/>
            <w:vAlign w:val="top"/>
          </w:tcPr>
          <w:p>
            <w:pPr>
              <w:ind w:firstLine="500"/>
              <w:spacing w:before="21" w:line="265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7"/>
              </w:rPr>
              <w:t>4=2+3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420"/>
              <w:spacing w:before="65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9"/>
              </w:rPr>
              <w:t>全省合计</w:t>
            </w:r>
          </w:p>
        </w:tc>
        <w:tc>
          <w:tcPr>
            <w:tcW w:w="1709" w:type="dxa"/>
            <w:vAlign w:val="top"/>
          </w:tcPr>
          <w:p>
            <w:pPr>
              <w:ind w:firstLine="626"/>
              <w:spacing w:before="94" w:line="16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4"/>
              </w:rPr>
              <w:t>5292</w:t>
            </w:r>
          </w:p>
        </w:tc>
        <w:tc>
          <w:tcPr>
            <w:tcW w:w="2024" w:type="dxa"/>
            <w:vAlign w:val="top"/>
          </w:tcPr>
          <w:p>
            <w:pPr>
              <w:ind w:firstLine="1334"/>
              <w:spacing w:before="100" w:line="17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3"/>
              </w:rPr>
              <w:t>2715.7</w:t>
            </w:r>
          </w:p>
        </w:tc>
        <w:tc>
          <w:tcPr>
            <w:tcW w:w="1966" w:type="dxa"/>
            <w:vAlign w:val="top"/>
          </w:tcPr>
          <w:p>
            <w:pPr>
              <w:ind w:firstLine="1383"/>
              <w:spacing w:before="100" w:line="17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3"/>
              </w:rPr>
              <w:t>284.3</w:t>
            </w:r>
          </w:p>
        </w:tc>
        <w:tc>
          <w:tcPr>
            <w:tcW w:w="1562" w:type="dxa"/>
            <w:vAlign w:val="top"/>
          </w:tcPr>
          <w:p>
            <w:pPr>
              <w:ind w:firstLine="867"/>
              <w:spacing w:before="100" w:line="17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3"/>
              </w:rPr>
              <w:t>3000.0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121"/>
              <w:spacing w:before="72" w:line="18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14:textOutline w14:w="390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合肥市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984"/>
              <w:spacing w:before="126" w:line="160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2"/>
                <w:position w:val="-2"/>
              </w:rPr>
              <w:t>135.1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80" w:line="192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0"/>
                <w:w w:val="105"/>
              </w:rPr>
              <w:t>肥东县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109" w:line="179" w:lineRule="exac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  <w:position w:val="-2"/>
              </w:rPr>
              <w:t>35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34" w:line="154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3"/>
              </w:rPr>
              <w:t>18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  <w:w w:val="101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3"/>
              </w:rPr>
              <w:t>0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34" w:line="154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3"/>
              </w:rPr>
              <w:t>18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  <w:w w:val="101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3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86" w:line="18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0"/>
              </w:rPr>
              <w:t>肥西县</w:t>
            </w:r>
          </w:p>
        </w:tc>
        <w:tc>
          <w:tcPr>
            <w:tcW w:w="1709" w:type="dxa"/>
            <w:vAlign w:val="top"/>
          </w:tcPr>
          <w:p>
            <w:pPr>
              <w:ind w:firstLine="737"/>
              <w:spacing w:before="116" w:line="169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</w:t>
            </w:r>
          </w:p>
        </w:tc>
        <w:tc>
          <w:tcPr>
            <w:tcW w:w="2024" w:type="dxa"/>
            <w:vAlign w:val="top"/>
          </w:tcPr>
          <w:p>
            <w:pPr>
              <w:ind w:firstLine="1547"/>
              <w:spacing w:before="141" w:line="161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23.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0"/>
              <w:spacing w:before="141" w:line="161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23.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70" w:line="191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20"/>
              </w:rPr>
              <w:t>长丰县</w:t>
            </w:r>
          </w:p>
        </w:tc>
        <w:tc>
          <w:tcPr>
            <w:tcW w:w="1709" w:type="dxa"/>
            <w:vAlign w:val="top"/>
          </w:tcPr>
          <w:p>
            <w:pPr>
              <w:ind w:firstLine="748"/>
              <w:spacing w:before="100" w:line="16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80</w:t>
            </w:r>
          </w:p>
        </w:tc>
        <w:tc>
          <w:tcPr>
            <w:tcW w:w="2024" w:type="dxa"/>
            <w:vAlign w:val="top"/>
          </w:tcPr>
          <w:p>
            <w:pPr>
              <w:ind w:firstLine="1545"/>
              <w:spacing w:before="125" w:line="163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2"/>
              </w:rPr>
              <w:t>41.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1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2"/>
              </w:rPr>
              <w:t>1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79"/>
              <w:spacing w:before="125" w:line="163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2"/>
              </w:rPr>
              <w:t>41.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1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2"/>
              </w:rPr>
              <w:t>1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77" w:line="185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20"/>
              </w:rPr>
              <w:t>庐江县</w:t>
            </w:r>
          </w:p>
        </w:tc>
        <w:tc>
          <w:tcPr>
            <w:tcW w:w="1709" w:type="dxa"/>
            <w:vAlign w:val="top"/>
          </w:tcPr>
          <w:p>
            <w:pPr>
              <w:ind w:firstLine="748"/>
              <w:spacing w:before="107" w:line="157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80</w:t>
            </w:r>
          </w:p>
        </w:tc>
        <w:tc>
          <w:tcPr>
            <w:tcW w:w="2024" w:type="dxa"/>
            <w:vAlign w:val="top"/>
          </w:tcPr>
          <w:p>
            <w:pPr>
              <w:ind w:firstLine="1545"/>
              <w:spacing w:before="132" w:line="155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3"/>
              </w:rPr>
              <w:t>41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2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3"/>
              </w:rPr>
              <w:t>1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79"/>
              <w:spacing w:before="132" w:line="155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3"/>
              </w:rPr>
              <w:t>41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2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3"/>
              </w:rPr>
              <w:t>1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536"/>
              <w:spacing w:before="84" w:line="19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9"/>
              </w:rPr>
              <w:t>巢湖市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114" w:line="171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23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39" w:line="163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11.8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39" w:line="163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11.8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128"/>
              <w:spacing w:before="69" w:line="18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14:textOutline w14:w="398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淮北市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3"/>
              <w:spacing w:before="123" w:line="164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position w:val="-2"/>
              </w:rPr>
              <w:t>81.1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1"/>
              <w:spacing w:before="75" w:line="187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23"/>
                <w:w w:val="99"/>
              </w:rPr>
              <w:t>濉溪县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105" w:line="159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94</w:t>
            </w:r>
          </w:p>
        </w:tc>
        <w:tc>
          <w:tcPr>
            <w:tcW w:w="2024" w:type="dxa"/>
            <w:vAlign w:val="top"/>
          </w:tcPr>
          <w:p>
            <w:pPr>
              <w:ind w:firstLine="1545"/>
              <w:spacing w:before="130" w:line="157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2"/>
              </w:rPr>
              <w:t>48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w w:val="101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2"/>
              </w:rPr>
              <w:t>2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79"/>
              <w:spacing w:before="130" w:line="157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2"/>
              </w:rPr>
              <w:t>48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w w:val="101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2"/>
              </w:rPr>
              <w:t>2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83" w:line="191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0"/>
              </w:rPr>
              <w:t>相山区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112" w:line="17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</w:rPr>
              <w:t>14</w:t>
            </w:r>
          </w:p>
        </w:tc>
        <w:tc>
          <w:tcPr>
            <w:tcW w:w="2024" w:type="dxa"/>
            <w:vAlign w:val="top"/>
          </w:tcPr>
          <w:p>
            <w:pPr>
              <w:ind w:firstLine="1656"/>
              <w:spacing w:before="137" w:line="16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7.2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91"/>
              <w:spacing w:before="137" w:line="16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7.2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66" w:line="186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0"/>
              </w:rPr>
              <w:t>杜集区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95" w:line="167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27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21" w:line="15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13.9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21" w:line="15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13.9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46"/>
              <w:spacing w:before="74" w:line="188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15"/>
              </w:rPr>
              <w:t>烈山区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102" w:line="161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23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28" w:line="159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2"/>
              </w:rPr>
              <w:t>11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11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2"/>
              </w:rPr>
              <w:t>8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28" w:line="159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2"/>
              </w:rPr>
              <w:t>11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11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2"/>
              </w:rPr>
              <w:t>8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133"/>
              <w:spacing w:before="81" w:line="18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14:textOutline w14:w="418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亳州市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977"/>
              <w:spacing w:before="134" w:line="16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3"/>
              </w:rPr>
              <w:t>545.9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65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0"/>
              </w:rPr>
              <w:t>涡阳县</w:t>
            </w:r>
          </w:p>
        </w:tc>
        <w:tc>
          <w:tcPr>
            <w:tcW w:w="1709" w:type="dxa"/>
            <w:vAlign w:val="top"/>
          </w:tcPr>
          <w:p>
            <w:pPr>
              <w:ind w:firstLine="704"/>
              <w:spacing w:before="94" w:line="16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>100</w:t>
            </w:r>
          </w:p>
        </w:tc>
        <w:tc>
          <w:tcPr>
            <w:tcW w:w="2024" w:type="dxa"/>
            <w:vAlign w:val="top"/>
          </w:tcPr>
          <w:p>
            <w:pPr>
              <w:ind w:firstLine="1553"/>
              <w:spacing w:before="119" w:line="16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51.3</w:t>
            </w:r>
          </w:p>
        </w:tc>
        <w:tc>
          <w:tcPr>
            <w:tcW w:w="1966" w:type="dxa"/>
            <w:vAlign w:val="top"/>
          </w:tcPr>
          <w:p>
            <w:pPr>
              <w:ind w:firstLine="1670"/>
              <w:spacing w:before="119" w:line="16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w w:val="97"/>
              </w:rPr>
              <w:t>10</w:t>
            </w:r>
          </w:p>
        </w:tc>
        <w:tc>
          <w:tcPr>
            <w:tcW w:w="1562" w:type="dxa"/>
            <w:vAlign w:val="top"/>
          </w:tcPr>
          <w:p>
            <w:pPr>
              <w:ind w:firstLine="1085"/>
              <w:spacing w:before="119" w:line="16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61.3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9"/>
              <w:spacing w:before="71" w:line="190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18"/>
              </w:rPr>
              <w:t>蒙城县</w:t>
            </w:r>
          </w:p>
        </w:tc>
        <w:tc>
          <w:tcPr>
            <w:tcW w:w="1709" w:type="dxa"/>
            <w:vAlign w:val="top"/>
          </w:tcPr>
          <w:p>
            <w:pPr>
              <w:ind w:firstLine="704"/>
              <w:spacing w:before="101" w:line="162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>150</w:t>
            </w:r>
          </w:p>
        </w:tc>
        <w:tc>
          <w:tcPr>
            <w:tcW w:w="2024" w:type="dxa"/>
            <w:vAlign w:val="top"/>
          </w:tcPr>
          <w:p>
            <w:pPr>
              <w:ind w:firstLine="1550"/>
              <w:spacing w:before="126" w:line="161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2"/>
              </w:rPr>
              <w:t>77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  <w:w w:val="101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2"/>
              </w:rPr>
              <w:t>0</w:t>
            </w:r>
          </w:p>
        </w:tc>
        <w:tc>
          <w:tcPr>
            <w:tcW w:w="1966" w:type="dxa"/>
            <w:vAlign w:val="top"/>
          </w:tcPr>
          <w:p>
            <w:pPr>
              <w:ind w:firstLine="1670"/>
              <w:spacing w:before="126" w:line="161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w w:val="97"/>
                <w:position w:val="-2"/>
              </w:rPr>
              <w:t>15</w:t>
            </w:r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126" w:line="161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2"/>
              </w:rPr>
              <w:t>92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  <w:w w:val="101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2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79" w:line="18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谯城区</w:t>
            </w:r>
          </w:p>
        </w:tc>
        <w:tc>
          <w:tcPr>
            <w:tcW w:w="1709" w:type="dxa"/>
            <w:vAlign w:val="top"/>
          </w:tcPr>
          <w:p>
            <w:pPr>
              <w:ind w:firstLine="681"/>
              <w:spacing w:before="108" w:line="17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260</w:t>
            </w:r>
          </w:p>
        </w:tc>
        <w:tc>
          <w:tcPr>
            <w:tcW w:w="2024" w:type="dxa"/>
            <w:vAlign w:val="top"/>
          </w:tcPr>
          <w:p>
            <w:pPr>
              <w:ind w:firstLine="1460"/>
              <w:spacing w:before="133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8"/>
              </w:rPr>
              <w:t>133.4</w:t>
            </w:r>
          </w:p>
        </w:tc>
        <w:tc>
          <w:tcPr>
            <w:tcW w:w="1966" w:type="dxa"/>
            <w:vAlign w:val="top"/>
          </w:tcPr>
          <w:p>
            <w:pPr>
              <w:ind w:firstLine="1649"/>
              <w:spacing w:before="133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26</w:t>
            </w:r>
          </w:p>
        </w:tc>
        <w:tc>
          <w:tcPr>
            <w:tcW w:w="1562" w:type="dxa"/>
            <w:vAlign w:val="top"/>
          </w:tcPr>
          <w:p>
            <w:pPr>
              <w:ind w:firstLine="995"/>
              <w:spacing w:before="133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8"/>
              </w:rPr>
              <w:t>159.2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1"/>
              <w:spacing w:before="62" w:line="189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0"/>
              </w:rPr>
              <w:t>利辛县</w:t>
            </w:r>
          </w:p>
        </w:tc>
        <w:tc>
          <w:tcPr>
            <w:tcW w:w="1709" w:type="dxa"/>
            <w:vAlign w:val="top"/>
          </w:tcPr>
          <w:p>
            <w:pPr>
              <w:ind w:firstLine="686"/>
              <w:spacing w:before="92" w:line="17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381</w:t>
            </w:r>
          </w:p>
        </w:tc>
        <w:tc>
          <w:tcPr>
            <w:tcW w:w="2024" w:type="dxa"/>
            <w:vAlign w:val="top"/>
          </w:tcPr>
          <w:p>
            <w:pPr>
              <w:ind w:firstLine="1460"/>
              <w:spacing w:before="117" w:line="16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195.5</w:t>
            </w:r>
          </w:p>
        </w:tc>
        <w:tc>
          <w:tcPr>
            <w:tcW w:w="1966" w:type="dxa"/>
            <w:vAlign w:val="top"/>
          </w:tcPr>
          <w:p>
            <w:pPr>
              <w:ind w:firstLine="1493"/>
              <w:spacing w:before="117" w:line="16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38.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9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</w:t>
            </w:r>
          </w:p>
        </w:tc>
        <w:tc>
          <w:tcPr>
            <w:tcW w:w="1562" w:type="dxa"/>
            <w:vAlign w:val="top"/>
          </w:tcPr>
          <w:p>
            <w:pPr>
              <w:ind w:firstLine="974"/>
              <w:spacing w:before="117" w:line="16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233.4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121"/>
              <w:spacing w:before="71" w:line="18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14:textOutline w14:w="396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宿州市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975"/>
              <w:spacing w:before="124" w:line="163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3"/>
                <w:position w:val="-2"/>
              </w:rPr>
              <w:t>292.0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5"/>
              <w:spacing w:before="76" w:line="186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19"/>
              </w:rPr>
              <w:t>埇桥区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106" w:line="15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90</w:t>
            </w:r>
          </w:p>
        </w:tc>
        <w:tc>
          <w:tcPr>
            <w:tcW w:w="2024" w:type="dxa"/>
            <w:vAlign w:val="top"/>
          </w:tcPr>
          <w:p>
            <w:pPr>
              <w:ind w:firstLine="1545"/>
              <w:spacing w:before="131" w:line="156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3"/>
              </w:rPr>
              <w:t>46.2</w:t>
            </w:r>
          </w:p>
        </w:tc>
        <w:tc>
          <w:tcPr>
            <w:tcW w:w="1966" w:type="dxa"/>
            <w:vAlign w:val="top"/>
          </w:tcPr>
          <w:p>
            <w:pPr>
              <w:ind w:firstLine="1759"/>
              <w:spacing w:before="131" w:line="156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position w:val="-3"/>
              </w:rPr>
              <w:t>9</w:t>
            </w:r>
          </w:p>
        </w:tc>
        <w:tc>
          <w:tcPr>
            <w:tcW w:w="1562" w:type="dxa"/>
            <w:vAlign w:val="top"/>
          </w:tcPr>
          <w:p>
            <w:pPr>
              <w:ind w:firstLine="1086"/>
              <w:spacing w:before="131" w:line="156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3"/>
              </w:rPr>
              <w:t>55.2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8"/>
              <w:spacing w:before="84" w:line="18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0"/>
                <w:w w:val="104"/>
              </w:rPr>
              <w:t>灵璧县</w:t>
            </w:r>
          </w:p>
        </w:tc>
        <w:tc>
          <w:tcPr>
            <w:tcW w:w="1709" w:type="dxa"/>
            <w:vAlign w:val="top"/>
          </w:tcPr>
          <w:p>
            <w:pPr>
              <w:ind w:firstLine="748"/>
              <w:spacing w:before="113" w:line="174" w:lineRule="exac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  <w:position w:val="-3"/>
              </w:rPr>
              <w:t>80</w:t>
            </w:r>
          </w:p>
        </w:tc>
        <w:tc>
          <w:tcPr>
            <w:tcW w:w="2024" w:type="dxa"/>
            <w:vAlign w:val="top"/>
          </w:tcPr>
          <w:p>
            <w:pPr>
              <w:ind w:firstLine="1545"/>
              <w:spacing w:before="138" w:line="149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3"/>
              </w:rPr>
              <w:t>41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2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3"/>
              </w:rPr>
              <w:t>1</w:t>
            </w:r>
          </w:p>
        </w:tc>
        <w:tc>
          <w:tcPr>
            <w:tcW w:w="1966" w:type="dxa"/>
            <w:vAlign w:val="top"/>
          </w:tcPr>
          <w:p>
            <w:pPr>
              <w:ind w:firstLine="1763"/>
              <w:spacing w:before="138" w:line="149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-3"/>
              </w:rPr>
              <w:t>8</w:t>
            </w:r>
          </w:p>
        </w:tc>
        <w:tc>
          <w:tcPr>
            <w:tcW w:w="1562" w:type="dxa"/>
            <w:vAlign w:val="top"/>
          </w:tcPr>
          <w:p>
            <w:pPr>
              <w:ind w:firstLine="1079"/>
              <w:spacing w:before="138" w:line="149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position w:val="-3"/>
              </w:rPr>
              <w:t>49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5"/>
                <w:w w:val="101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position w:val="-3"/>
              </w:rPr>
              <w:t>1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537"/>
              <w:spacing w:before="90" w:line="185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</w:rPr>
              <w:t>泗</w:t>
            </w:r>
            <w:r>
              <w:rPr>
                <w:rFonts w:ascii="FangSong" w:hAnsi="FangSong" w:eastAsia="FangSong" w:cs="FangSong"/>
                <w:sz w:val="22"/>
                <w:szCs w:val="22"/>
                <w:spacing w:val="13"/>
              </w:rPr>
              <w:t>  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县</w:t>
            </w:r>
          </w:p>
        </w:tc>
        <w:tc>
          <w:tcPr>
            <w:tcW w:w="1709" w:type="dxa"/>
            <w:vAlign w:val="top"/>
          </w:tcPr>
          <w:p>
            <w:pPr>
              <w:ind w:firstLine="748"/>
              <w:spacing w:before="120" w:line="16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80</w:t>
            </w:r>
          </w:p>
        </w:tc>
        <w:tc>
          <w:tcPr>
            <w:tcW w:w="2024" w:type="dxa"/>
            <w:vAlign w:val="top"/>
          </w:tcPr>
          <w:p>
            <w:pPr>
              <w:ind w:firstLine="1545"/>
              <w:spacing w:before="145" w:line="15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41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1</w:t>
            </w:r>
          </w:p>
        </w:tc>
        <w:tc>
          <w:tcPr>
            <w:tcW w:w="1966" w:type="dxa"/>
            <w:vAlign w:val="top"/>
          </w:tcPr>
          <w:p>
            <w:pPr>
              <w:ind w:firstLine="1763"/>
              <w:spacing w:before="145" w:line="15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8</w:t>
            </w:r>
          </w:p>
        </w:tc>
        <w:tc>
          <w:tcPr>
            <w:tcW w:w="1562" w:type="dxa"/>
            <w:vAlign w:val="top"/>
          </w:tcPr>
          <w:p>
            <w:pPr>
              <w:ind w:firstLine="1079"/>
              <w:spacing w:before="145" w:line="15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49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1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74" w:line="19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萧</w:t>
            </w: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>  </w:t>
            </w: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县</w:t>
            </w:r>
          </w:p>
        </w:tc>
        <w:tc>
          <w:tcPr>
            <w:tcW w:w="1709" w:type="dxa"/>
            <w:vAlign w:val="top"/>
          </w:tcPr>
          <w:p>
            <w:pPr>
              <w:ind w:firstLine="704"/>
              <w:spacing w:before="10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>130</w:t>
            </w:r>
          </w:p>
        </w:tc>
        <w:tc>
          <w:tcPr>
            <w:tcW w:w="2024" w:type="dxa"/>
            <w:vAlign w:val="top"/>
          </w:tcPr>
          <w:p>
            <w:pPr>
              <w:ind w:firstLine="1551"/>
              <w:spacing w:before="129" w:line="17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66.7</w:t>
            </w:r>
          </w:p>
        </w:tc>
        <w:tc>
          <w:tcPr>
            <w:tcW w:w="1966" w:type="dxa"/>
            <w:vAlign w:val="top"/>
          </w:tcPr>
          <w:p>
            <w:pPr>
              <w:ind w:firstLine="1670"/>
              <w:spacing w:before="129" w:line="17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w w:val="97"/>
              </w:rPr>
              <w:t>13</w:t>
            </w:r>
          </w:p>
        </w:tc>
        <w:tc>
          <w:tcPr>
            <w:tcW w:w="1562" w:type="dxa"/>
            <w:vAlign w:val="top"/>
          </w:tcPr>
          <w:p>
            <w:pPr>
              <w:ind w:firstLine="1083"/>
              <w:spacing w:before="129" w:line="17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79.7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1"/>
              <w:spacing w:before="59" w:line="19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0"/>
              </w:rPr>
              <w:t>砀山县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87" w:line="17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96</w:t>
            </w:r>
          </w:p>
        </w:tc>
        <w:tc>
          <w:tcPr>
            <w:tcW w:w="2024" w:type="dxa"/>
            <w:vAlign w:val="top"/>
          </w:tcPr>
          <w:p>
            <w:pPr>
              <w:ind w:firstLine="1545"/>
              <w:spacing w:before="113" w:line="16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49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</w:t>
            </w:r>
          </w:p>
        </w:tc>
        <w:tc>
          <w:tcPr>
            <w:tcW w:w="1966" w:type="dxa"/>
            <w:vAlign w:val="top"/>
          </w:tcPr>
          <w:p>
            <w:pPr>
              <w:ind w:firstLine="1600"/>
              <w:spacing w:before="113" w:line="16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6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6</w:t>
            </w:r>
          </w:p>
        </w:tc>
        <w:tc>
          <w:tcPr>
            <w:tcW w:w="1562" w:type="dxa"/>
            <w:vAlign w:val="top"/>
          </w:tcPr>
          <w:p>
            <w:pPr>
              <w:ind w:firstLine="1086"/>
              <w:spacing w:before="113" w:line="16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58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7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9</w:t>
            </w:r>
          </w:p>
        </w:tc>
      </w:tr>
      <w:tr>
        <w:trPr>
          <w:trHeight w:val="323" w:hRule="atLeast"/>
        </w:trPr>
        <w:tc>
          <w:tcPr>
            <w:tcW w:w="1739" w:type="dxa"/>
            <w:vAlign w:val="top"/>
          </w:tcPr>
          <w:p>
            <w:pPr>
              <w:ind w:firstLine="121"/>
              <w:spacing w:before="66" w:line="18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蚌埠市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975"/>
              <w:spacing w:before="119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3"/>
              </w:rPr>
              <w:t>276.7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3"/>
              <w:spacing w:before="37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怀远县</w:t>
            </w:r>
          </w:p>
        </w:tc>
        <w:tc>
          <w:tcPr>
            <w:tcW w:w="1709" w:type="dxa"/>
            <w:vAlign w:val="top"/>
          </w:tcPr>
          <w:p>
            <w:pPr>
              <w:ind w:firstLine="681"/>
              <w:spacing w:before="67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242</w:t>
            </w:r>
          </w:p>
        </w:tc>
        <w:tc>
          <w:tcPr>
            <w:tcW w:w="2024" w:type="dxa"/>
            <w:vAlign w:val="top"/>
          </w:tcPr>
          <w:p>
            <w:pPr>
              <w:ind w:firstLine="1460"/>
              <w:spacing w:before="9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8"/>
              </w:rPr>
              <w:t>124.2</w:t>
            </w:r>
          </w:p>
        </w:tc>
        <w:tc>
          <w:tcPr>
            <w:tcW w:w="1966" w:type="dxa"/>
            <w:vAlign w:val="top"/>
          </w:tcPr>
          <w:p>
            <w:pPr>
              <w:ind w:firstLine="1488"/>
              <w:spacing w:before="9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24.2</w:t>
            </w:r>
          </w:p>
        </w:tc>
        <w:tc>
          <w:tcPr>
            <w:tcW w:w="1562" w:type="dxa"/>
            <w:vAlign w:val="top"/>
          </w:tcPr>
          <w:p>
            <w:pPr>
              <w:ind w:firstLine="995"/>
              <w:spacing w:before="9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8"/>
              </w:rPr>
              <w:t>148.4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6"/>
              <w:spacing w:before="44" w:line="18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五河县</w:t>
            </w:r>
          </w:p>
        </w:tc>
        <w:tc>
          <w:tcPr>
            <w:tcW w:w="1709" w:type="dxa"/>
            <w:vAlign w:val="top"/>
          </w:tcPr>
          <w:p>
            <w:pPr>
              <w:ind w:firstLine="742"/>
              <w:spacing w:before="7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70</w:t>
            </w:r>
          </w:p>
        </w:tc>
        <w:tc>
          <w:tcPr>
            <w:tcW w:w="2024" w:type="dxa"/>
            <w:vAlign w:val="top"/>
          </w:tcPr>
          <w:p>
            <w:pPr>
              <w:ind w:firstLine="1551"/>
              <w:spacing w:before="99" w:line="17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35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9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99" w:line="17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35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9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558"/>
              <w:spacing w:before="51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7"/>
              </w:rPr>
              <w:t>固镇县</w:t>
            </w:r>
          </w:p>
        </w:tc>
        <w:tc>
          <w:tcPr>
            <w:tcW w:w="1709" w:type="dxa"/>
            <w:vAlign w:val="top"/>
          </w:tcPr>
          <w:p>
            <w:pPr>
              <w:ind w:firstLine="744"/>
              <w:spacing w:before="81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65</w:t>
            </w:r>
          </w:p>
        </w:tc>
        <w:tc>
          <w:tcPr>
            <w:tcW w:w="2024" w:type="dxa"/>
            <w:vAlign w:val="top"/>
          </w:tcPr>
          <w:p>
            <w:pPr>
              <w:ind w:firstLine="1551"/>
              <w:spacing w:before="105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33.4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105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33.4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35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蚌山区</w:t>
            </w:r>
          </w:p>
        </w:tc>
        <w:tc>
          <w:tcPr>
            <w:tcW w:w="1709" w:type="dxa"/>
            <w:vAlign w:val="top"/>
          </w:tcPr>
          <w:p>
            <w:pPr>
              <w:ind w:firstLine="803"/>
              <w:spacing w:before="6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2024" w:type="dxa"/>
            <w:vAlign w:val="top"/>
          </w:tcPr>
          <w:p>
            <w:pPr>
              <w:ind w:firstLine="1651"/>
              <w:spacing w:before="89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4.6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87"/>
              <w:spacing w:before="89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4.6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60"/>
              <w:spacing w:before="42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8"/>
              </w:rPr>
              <w:t>禹会区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7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25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9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</w:rPr>
              <w:t>12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1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</w:rPr>
              <w:t>8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9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</w:rPr>
              <w:t>12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1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</w:rPr>
              <w:t>8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537"/>
              <w:spacing w:before="49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淮上区</w:t>
            </w:r>
          </w:p>
        </w:tc>
        <w:tc>
          <w:tcPr>
            <w:tcW w:w="1709" w:type="dxa"/>
            <w:vAlign w:val="top"/>
          </w:tcPr>
          <w:p>
            <w:pPr>
              <w:ind w:firstLine="742"/>
              <w:spacing w:before="8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75</w:t>
            </w:r>
          </w:p>
        </w:tc>
        <w:tc>
          <w:tcPr>
            <w:tcW w:w="2024" w:type="dxa"/>
            <w:vAlign w:val="top"/>
          </w:tcPr>
          <w:p>
            <w:pPr>
              <w:ind w:firstLine="1551"/>
              <w:spacing w:before="103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38.5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103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38.5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40"/>
              <w:spacing w:before="33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高新区</w:t>
            </w:r>
          </w:p>
        </w:tc>
        <w:tc>
          <w:tcPr>
            <w:tcW w:w="1709" w:type="dxa"/>
            <w:vAlign w:val="top"/>
          </w:tcPr>
          <w:p>
            <w:pPr>
              <w:ind w:firstLine="804"/>
              <w:spacing w:before="6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2024" w:type="dxa"/>
            <w:vAlign w:val="top"/>
          </w:tcPr>
          <w:p>
            <w:pPr>
              <w:ind w:firstLine="1657"/>
              <w:spacing w:before="8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</w:rPr>
              <w:t>3.1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92"/>
              <w:spacing w:before="8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</w:rPr>
              <w:t>3.1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128"/>
              <w:spacing w:before="41" w:line="18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淮南市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984"/>
              <w:spacing w:before="95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5"/>
              </w:rPr>
              <w:t>122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1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5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1739" w:type="dxa"/>
            <w:vAlign w:val="top"/>
          </w:tcPr>
          <w:p>
            <w:pPr>
              <w:ind w:firstLine="477"/>
              <w:spacing w:before="47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寿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县</w:t>
            </w:r>
          </w:p>
        </w:tc>
        <w:tc>
          <w:tcPr>
            <w:tcW w:w="1709" w:type="dxa"/>
            <w:vAlign w:val="top"/>
          </w:tcPr>
          <w:p>
            <w:pPr>
              <w:ind w:firstLine="704"/>
              <w:spacing w:before="77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>159</w:t>
            </w:r>
          </w:p>
        </w:tc>
        <w:tc>
          <w:tcPr>
            <w:tcW w:w="2024" w:type="dxa"/>
            <w:vAlign w:val="top"/>
          </w:tcPr>
          <w:p>
            <w:pPr>
              <w:ind w:firstLine="1555"/>
              <w:spacing w:before="10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81.6</w:t>
            </w:r>
          </w:p>
        </w:tc>
        <w:tc>
          <w:tcPr>
            <w:tcW w:w="1966" w:type="dxa"/>
            <w:vAlign w:val="top"/>
          </w:tcPr>
          <w:p>
            <w:pPr>
              <w:ind w:firstLine="1509"/>
              <w:spacing w:before="10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15.9</w:t>
            </w:r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10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97.5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6"/>
          <w:pgSz w:w="11906" w:h="16839"/>
          <w:pgMar w:top="1431" w:right="1334" w:bottom="1695" w:left="1566" w:header="0" w:footer="1496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239" w:lineRule="exact"/>
        <w:rPr/>
      </w:pPr>
      <w:r/>
    </w:p>
    <w:tbl>
      <w:tblPr>
        <w:tblStyle w:val="2"/>
        <w:tblW w:w="90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739"/>
        <w:gridCol w:w="1709"/>
        <w:gridCol w:w="2024"/>
        <w:gridCol w:w="1966"/>
        <w:gridCol w:w="1562"/>
      </w:tblGrid>
      <w:tr>
        <w:trPr>
          <w:trHeight w:val="790" w:hRule="atLeast"/>
        </w:trPr>
        <w:tc>
          <w:tcPr>
            <w:tcW w:w="1739" w:type="dxa"/>
            <w:vAlign w:val="top"/>
          </w:tcPr>
          <w:p>
            <w:pPr>
              <w:ind w:firstLine="454"/>
              <w:spacing w:before="294" w:line="18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市县名称</w:t>
            </w:r>
          </w:p>
        </w:tc>
        <w:tc>
          <w:tcPr>
            <w:tcW w:w="1709" w:type="dxa"/>
            <w:vAlign w:val="top"/>
          </w:tcPr>
          <w:p>
            <w:pPr>
              <w:ind w:firstLine="220"/>
              <w:spacing w:before="150" w:line="18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6"/>
              </w:rPr>
              <w:t>危房改造计划</w:t>
            </w:r>
          </w:p>
          <w:p>
            <w:pPr>
              <w:ind w:firstLine="544"/>
              <w:spacing w:before="65" w:line="18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（户）</w:t>
            </w:r>
          </w:p>
        </w:tc>
        <w:tc>
          <w:tcPr>
            <w:tcW w:w="2024" w:type="dxa"/>
            <w:vAlign w:val="top"/>
          </w:tcPr>
          <w:p>
            <w:pPr>
              <w:ind w:left="376" w:right="145" w:hanging="212"/>
              <w:spacing w:before="150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按资金规模和户均</w:t>
            </w: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0.51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</w:rPr>
              <w:t> </w:t>
            </w:r>
            <w:r>
              <w:rPr>
                <w:rFonts w:ascii="SimHei" w:hAnsi="SimHei" w:eastAsia="SimHei" w:cs="SimHei"/>
                <w:sz w:val="22"/>
                <w:szCs w:val="22"/>
                <w:spacing w:val="-5"/>
              </w:rPr>
              <w:t>万元分配</w:t>
            </w:r>
          </w:p>
        </w:tc>
        <w:tc>
          <w:tcPr>
            <w:tcW w:w="1966" w:type="dxa"/>
            <w:vAlign w:val="top"/>
          </w:tcPr>
          <w:p>
            <w:pPr>
              <w:ind w:left="269" w:right="155" w:hanging="96"/>
              <w:spacing w:before="118" w:line="238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脱贫县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(</w:t>
            </w: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区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)</w:t>
            </w: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户均增</w:t>
            </w:r>
            <w:r>
              <w:rPr>
                <w:rFonts w:ascii="SimHei" w:hAnsi="SimHei" w:eastAsia="SimHei" w:cs="SimHei"/>
                <w:sz w:val="22"/>
                <w:szCs w:val="22"/>
                <w:spacing w:val="8"/>
              </w:rPr>
              <w:t> </w:t>
            </w:r>
            <w:r>
              <w:rPr>
                <w:rFonts w:ascii="SimHei" w:hAnsi="SimHei" w:eastAsia="SimHei" w:cs="SimHei"/>
                <w:sz w:val="22"/>
                <w:szCs w:val="22"/>
                <w:spacing w:val="-9"/>
              </w:rPr>
              <w:t>加补助</w:t>
            </w:r>
            <w:r>
              <w:rPr>
                <w:rFonts w:ascii="SimHei" w:hAnsi="SimHei" w:eastAsia="SimHei" w:cs="SimHei"/>
                <w:sz w:val="22"/>
                <w:szCs w:val="22"/>
                <w:spacing w:val="-5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0.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  <w:w w:val="101"/>
              </w:rPr>
              <w:t> </w:t>
            </w:r>
            <w:r>
              <w:rPr>
                <w:rFonts w:ascii="SimHei" w:hAnsi="SimHei" w:eastAsia="SimHei" w:cs="SimHei"/>
                <w:sz w:val="22"/>
                <w:szCs w:val="22"/>
                <w:spacing w:val="-9"/>
              </w:rPr>
              <w:t>万元</w:t>
            </w:r>
          </w:p>
        </w:tc>
        <w:tc>
          <w:tcPr>
            <w:tcW w:w="1562" w:type="dxa"/>
            <w:vAlign w:val="top"/>
          </w:tcPr>
          <w:p>
            <w:pPr>
              <w:ind w:firstLine="412"/>
              <w:spacing w:before="294" w:line="18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4"/>
              </w:rPr>
              <w:t>合</w:t>
            </w:r>
            <w:r>
              <w:rPr>
                <w:rFonts w:ascii="SimHei" w:hAnsi="SimHei" w:eastAsia="SimHei" w:cs="SimHei"/>
                <w:sz w:val="22"/>
                <w:szCs w:val="22"/>
                <w:spacing w:val="53"/>
              </w:rPr>
              <w:t>  </w:t>
            </w:r>
            <w:r>
              <w:rPr>
                <w:rFonts w:ascii="SimHei" w:hAnsi="SimHei" w:eastAsia="SimHei" w:cs="SimHei"/>
                <w:sz w:val="22"/>
                <w:szCs w:val="22"/>
                <w:spacing w:val="-4"/>
              </w:rPr>
              <w:t>计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414"/>
              <w:spacing w:before="57" w:line="19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1"/>
              </w:rPr>
              <w:t>谢家集区</w:t>
            </w:r>
          </w:p>
        </w:tc>
        <w:tc>
          <w:tcPr>
            <w:tcW w:w="1709" w:type="dxa"/>
            <w:vAlign w:val="top"/>
          </w:tcPr>
          <w:p>
            <w:pPr>
              <w:ind w:firstLine="805"/>
              <w:spacing w:before="89" w:line="172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2024" w:type="dxa"/>
            <w:vAlign w:val="top"/>
          </w:tcPr>
          <w:p>
            <w:pPr>
              <w:ind w:firstLine="1652"/>
              <w:spacing w:before="110" w:line="16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6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6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88"/>
              <w:spacing w:before="110" w:line="16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6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6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475"/>
              <w:spacing w:before="64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潘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集区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9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26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18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13.3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18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13.3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299"/>
              <w:spacing w:before="49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1"/>
              </w:rPr>
              <w:t>毛集实验区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78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</w:rPr>
              <w:t>17</w:t>
            </w:r>
          </w:p>
        </w:tc>
        <w:tc>
          <w:tcPr>
            <w:tcW w:w="2024" w:type="dxa"/>
            <w:vAlign w:val="top"/>
          </w:tcPr>
          <w:p>
            <w:pPr>
              <w:ind w:firstLine="1661"/>
              <w:spacing w:before="103" w:line="174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9"/>
              </w:rPr>
              <w:t>8.7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97"/>
              <w:spacing w:before="103" w:line="174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9"/>
              </w:rPr>
              <w:t>8.7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125"/>
              <w:spacing w:before="57" w:line="18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14:textOutline w14:w="418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滁州市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984"/>
              <w:spacing w:before="110" w:line="16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5"/>
              </w:rPr>
              <w:t>120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5"/>
              </w:rPr>
              <w:t>2</w:t>
            </w:r>
          </w:p>
        </w:tc>
      </w:tr>
      <w:tr>
        <w:trPr>
          <w:trHeight w:val="301" w:hRule="atLeast"/>
        </w:trPr>
        <w:tc>
          <w:tcPr>
            <w:tcW w:w="1739" w:type="dxa"/>
            <w:vAlign w:val="top"/>
          </w:tcPr>
          <w:p>
            <w:pPr>
              <w:ind w:firstLine="560"/>
              <w:spacing w:before="64" w:line="208" w:lineRule="auto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spacing w:val="1"/>
              </w:rPr>
              <w:t>来安县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9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25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19" w:line="17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12.8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19" w:line="17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12.8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59"/>
              <w:spacing w:before="58" w:line="21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11"/>
              </w:rPr>
              <w:t>琅琊区</w:t>
            </w:r>
          </w:p>
        </w:tc>
        <w:tc>
          <w:tcPr>
            <w:tcW w:w="1709" w:type="dxa"/>
            <w:vAlign w:val="top"/>
          </w:tcPr>
          <w:p>
            <w:pPr>
              <w:ind w:firstLine="797"/>
              <w:spacing w:before="88" w:line="17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2024" w:type="dxa"/>
            <w:vAlign w:val="top"/>
          </w:tcPr>
          <w:p>
            <w:pPr>
              <w:ind w:firstLine="1652"/>
              <w:spacing w:before="113" w:line="16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</w:rPr>
              <w:t>2.1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88"/>
              <w:spacing w:before="113" w:line="16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</w:rPr>
              <w:t>2.1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55"/>
              <w:spacing w:before="65" w:line="204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凤阳县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96" w:line="16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32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21" w:line="15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</w:rPr>
              <w:t>16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</w:rPr>
              <w:t>4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21" w:line="15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</w:rPr>
              <w:t>16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</w:rPr>
              <w:t>4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569"/>
              <w:spacing w:before="74" w:line="208" w:lineRule="auto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spacing w:val="-2"/>
              </w:rPr>
              <w:t>南谯区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10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</w:rPr>
              <w:t>11</w:t>
            </w:r>
          </w:p>
        </w:tc>
        <w:tc>
          <w:tcPr>
            <w:tcW w:w="2024" w:type="dxa"/>
            <w:vAlign w:val="top"/>
          </w:tcPr>
          <w:p>
            <w:pPr>
              <w:ind w:firstLine="1658"/>
              <w:spacing w:before="129" w:line="17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5.6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94"/>
              <w:spacing w:before="129" w:line="17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5.6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57"/>
              <w:spacing w:before="58" w:line="21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全椒县</w:t>
            </w:r>
          </w:p>
        </w:tc>
        <w:tc>
          <w:tcPr>
            <w:tcW w:w="1709" w:type="dxa"/>
            <w:vAlign w:val="top"/>
          </w:tcPr>
          <w:p>
            <w:pPr>
              <w:ind w:firstLine="745"/>
              <w:spacing w:before="88" w:line="17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51</w:t>
            </w:r>
          </w:p>
        </w:tc>
        <w:tc>
          <w:tcPr>
            <w:tcW w:w="2024" w:type="dxa"/>
            <w:vAlign w:val="top"/>
          </w:tcPr>
          <w:p>
            <w:pPr>
              <w:ind w:firstLine="1547"/>
              <w:spacing w:before="113" w:line="16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26.2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0"/>
              <w:spacing w:before="113" w:line="16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26.2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62"/>
              <w:spacing w:before="65" w:line="204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10"/>
              </w:rPr>
              <w:t>天长市</w:t>
            </w:r>
          </w:p>
        </w:tc>
        <w:tc>
          <w:tcPr>
            <w:tcW w:w="1709" w:type="dxa"/>
            <w:vAlign w:val="top"/>
          </w:tcPr>
          <w:p>
            <w:pPr>
              <w:ind w:firstLine="745"/>
              <w:spacing w:before="96" w:line="16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53</w:t>
            </w:r>
          </w:p>
        </w:tc>
        <w:tc>
          <w:tcPr>
            <w:tcW w:w="2024" w:type="dxa"/>
            <w:vAlign w:val="top"/>
          </w:tcPr>
          <w:p>
            <w:pPr>
              <w:ind w:firstLine="1547"/>
              <w:spacing w:before="121" w:line="15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27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0"/>
              <w:spacing w:before="121" w:line="15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27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580"/>
              <w:spacing w:before="74" w:line="208" w:lineRule="auto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spacing w:val="-6"/>
              </w:rPr>
              <w:t>明光市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10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32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29" w:line="17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16.4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29" w:line="17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16.4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37"/>
              <w:spacing w:before="59" w:line="191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9"/>
              </w:rPr>
              <w:t>定远县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88" w:line="17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22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13" w:line="16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11.3</w:t>
            </w:r>
          </w:p>
        </w:tc>
        <w:tc>
          <w:tcPr>
            <w:tcW w:w="1966" w:type="dxa"/>
            <w:vAlign w:val="top"/>
          </w:tcPr>
          <w:p>
            <w:pPr>
              <w:ind w:firstLine="1596"/>
              <w:spacing w:before="113" w:line="16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2.2</w:t>
            </w:r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13" w:line="16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9"/>
              </w:rPr>
              <w:t>13.5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123"/>
              <w:spacing w:before="67" w:line="184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14:textOutline w14:w="4000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阜阳市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973"/>
              <w:spacing w:before="121" w:line="15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2"/>
              </w:rPr>
              <w:t>385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2"/>
              </w:rPr>
              <w:t>7</w:t>
            </w:r>
          </w:p>
        </w:tc>
      </w:tr>
      <w:tr>
        <w:trPr>
          <w:trHeight w:val="301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74" w:line="19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0"/>
              </w:rPr>
              <w:t>颍东区</w:t>
            </w:r>
          </w:p>
        </w:tc>
        <w:tc>
          <w:tcPr>
            <w:tcW w:w="1709" w:type="dxa"/>
            <w:vAlign w:val="top"/>
          </w:tcPr>
          <w:p>
            <w:pPr>
              <w:ind w:firstLine="745"/>
              <w:spacing w:before="104" w:line="171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53</w:t>
            </w:r>
          </w:p>
        </w:tc>
        <w:tc>
          <w:tcPr>
            <w:tcW w:w="2024" w:type="dxa"/>
            <w:vAlign w:val="top"/>
          </w:tcPr>
          <w:p>
            <w:pPr>
              <w:ind w:firstLine="1547"/>
              <w:spacing w:before="129" w:line="163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27.2</w:t>
            </w:r>
          </w:p>
        </w:tc>
        <w:tc>
          <w:tcPr>
            <w:tcW w:w="1966" w:type="dxa"/>
            <w:vAlign w:val="top"/>
          </w:tcPr>
          <w:p>
            <w:pPr>
              <w:ind w:firstLine="1602"/>
              <w:spacing w:before="129" w:line="163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5.3</w:t>
            </w:r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129" w:line="163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32.5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68" w:line="192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20"/>
              </w:rPr>
              <w:t>颍泉区</w:t>
            </w:r>
          </w:p>
        </w:tc>
        <w:tc>
          <w:tcPr>
            <w:tcW w:w="1709" w:type="dxa"/>
            <w:vAlign w:val="top"/>
          </w:tcPr>
          <w:p>
            <w:pPr>
              <w:ind w:firstLine="704"/>
              <w:spacing w:before="98" w:line="16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>100</w:t>
            </w:r>
          </w:p>
        </w:tc>
        <w:tc>
          <w:tcPr>
            <w:tcW w:w="2024" w:type="dxa"/>
            <w:vAlign w:val="top"/>
          </w:tcPr>
          <w:p>
            <w:pPr>
              <w:ind w:firstLine="1553"/>
              <w:spacing w:before="123" w:line="164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2"/>
              </w:rPr>
              <w:t>51.3</w:t>
            </w:r>
          </w:p>
        </w:tc>
        <w:tc>
          <w:tcPr>
            <w:tcW w:w="1966" w:type="dxa"/>
            <w:vAlign w:val="top"/>
          </w:tcPr>
          <w:p>
            <w:pPr>
              <w:ind w:firstLine="1670"/>
              <w:spacing w:before="123" w:line="164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w w:val="97"/>
                <w:position w:val="-2"/>
              </w:rPr>
              <w:t>10</w:t>
            </w:r>
          </w:p>
        </w:tc>
        <w:tc>
          <w:tcPr>
            <w:tcW w:w="1562" w:type="dxa"/>
            <w:vAlign w:val="top"/>
          </w:tcPr>
          <w:p>
            <w:pPr>
              <w:ind w:firstLine="1085"/>
              <w:spacing w:before="123" w:line="164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2"/>
              </w:rPr>
              <w:t>61.3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76" w:line="186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20"/>
              </w:rPr>
              <w:t>颍州区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106" w:line="15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</w:rPr>
              <w:t>13</w:t>
            </w:r>
          </w:p>
        </w:tc>
        <w:tc>
          <w:tcPr>
            <w:tcW w:w="2024" w:type="dxa"/>
            <w:vAlign w:val="top"/>
          </w:tcPr>
          <w:p>
            <w:pPr>
              <w:ind w:firstLine="1657"/>
              <w:spacing w:before="131" w:line="156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position w:val="-3"/>
              </w:rPr>
              <w:t>6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position w:val="-3"/>
              </w:rPr>
              <w:t>7</w:t>
            </w:r>
          </w:p>
        </w:tc>
        <w:tc>
          <w:tcPr>
            <w:tcW w:w="1966" w:type="dxa"/>
            <w:vAlign w:val="top"/>
          </w:tcPr>
          <w:p>
            <w:pPr>
              <w:ind w:firstLine="1617"/>
              <w:spacing w:before="131" w:line="156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w w:val="97"/>
                <w:position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  <w:w w:val="101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w w:val="97"/>
                <w:position w:val="-3"/>
              </w:rPr>
              <w:t>3</w:t>
            </w:r>
          </w:p>
        </w:tc>
        <w:tc>
          <w:tcPr>
            <w:tcW w:w="1562" w:type="dxa"/>
            <w:vAlign w:val="top"/>
          </w:tcPr>
          <w:p>
            <w:pPr>
              <w:ind w:firstLine="1197"/>
              <w:spacing w:before="131" w:line="156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  <w:position w:val="-3"/>
              </w:rPr>
              <w:t>8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  <w:position w:val="-3"/>
              </w:rPr>
              <w:t>0</w:t>
            </w:r>
          </w:p>
        </w:tc>
      </w:tr>
      <w:tr>
        <w:trPr>
          <w:trHeight w:val="323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83" w:line="19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界首市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11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30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38" w:line="17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15.4</w:t>
            </w:r>
          </w:p>
        </w:tc>
        <w:tc>
          <w:tcPr>
            <w:tcW w:w="1966" w:type="dxa"/>
            <w:vAlign w:val="top"/>
          </w:tcPr>
          <w:p>
            <w:pPr>
              <w:ind w:firstLine="1759"/>
              <w:spacing w:before="138" w:line="17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3</w:t>
            </w:r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38" w:line="17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18.4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46"/>
              <w:spacing w:before="56" w:line="18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临泉县</w:t>
            </w:r>
          </w:p>
        </w:tc>
        <w:tc>
          <w:tcPr>
            <w:tcW w:w="1709" w:type="dxa"/>
            <w:vAlign w:val="top"/>
          </w:tcPr>
          <w:p>
            <w:pPr>
              <w:ind w:firstLine="704"/>
              <w:spacing w:before="85" w:line="17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>180</w:t>
            </w:r>
          </w:p>
        </w:tc>
        <w:tc>
          <w:tcPr>
            <w:tcW w:w="2024" w:type="dxa"/>
            <w:vAlign w:val="top"/>
          </w:tcPr>
          <w:p>
            <w:pPr>
              <w:ind w:firstLine="1551"/>
              <w:spacing w:before="110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92.4</w:t>
            </w:r>
          </w:p>
        </w:tc>
        <w:tc>
          <w:tcPr>
            <w:tcW w:w="1966" w:type="dxa"/>
            <w:vAlign w:val="top"/>
          </w:tcPr>
          <w:p>
            <w:pPr>
              <w:ind w:firstLine="1670"/>
              <w:spacing w:before="110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w w:val="97"/>
              </w:rPr>
              <w:t>18</w:t>
            </w:r>
          </w:p>
        </w:tc>
        <w:tc>
          <w:tcPr>
            <w:tcW w:w="1562" w:type="dxa"/>
            <w:vAlign w:val="top"/>
          </w:tcPr>
          <w:p>
            <w:pPr>
              <w:ind w:firstLine="995"/>
              <w:spacing w:before="110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8"/>
              </w:rPr>
              <w:t>110.4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7"/>
              <w:spacing w:before="62" w:line="189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9"/>
              </w:rPr>
              <w:t>阜南县</w:t>
            </w:r>
          </w:p>
        </w:tc>
        <w:tc>
          <w:tcPr>
            <w:tcW w:w="1709" w:type="dxa"/>
            <w:vAlign w:val="top"/>
          </w:tcPr>
          <w:p>
            <w:pPr>
              <w:ind w:firstLine="748"/>
              <w:spacing w:before="92" w:line="17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84</w:t>
            </w:r>
          </w:p>
        </w:tc>
        <w:tc>
          <w:tcPr>
            <w:tcW w:w="2024" w:type="dxa"/>
            <w:vAlign w:val="top"/>
          </w:tcPr>
          <w:p>
            <w:pPr>
              <w:ind w:firstLine="1545"/>
              <w:spacing w:before="117" w:line="16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43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1</w:t>
            </w:r>
          </w:p>
        </w:tc>
        <w:tc>
          <w:tcPr>
            <w:tcW w:w="1966" w:type="dxa"/>
            <w:vAlign w:val="top"/>
          </w:tcPr>
          <w:p>
            <w:pPr>
              <w:ind w:firstLine="1605"/>
              <w:spacing w:before="117" w:line="16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8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4</w:t>
            </w:r>
          </w:p>
        </w:tc>
        <w:tc>
          <w:tcPr>
            <w:tcW w:w="1562" w:type="dxa"/>
            <w:vAlign w:val="top"/>
          </w:tcPr>
          <w:p>
            <w:pPr>
              <w:ind w:firstLine="1086"/>
              <w:spacing w:before="117" w:line="16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51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5</w:t>
            </w:r>
          </w:p>
        </w:tc>
      </w:tr>
      <w:tr>
        <w:trPr>
          <w:trHeight w:val="323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69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太和县</w:t>
            </w:r>
          </w:p>
        </w:tc>
        <w:tc>
          <w:tcPr>
            <w:tcW w:w="1709" w:type="dxa"/>
            <w:vAlign w:val="top"/>
          </w:tcPr>
          <w:p>
            <w:pPr>
              <w:ind w:firstLine="704"/>
              <w:spacing w:before="99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>120</w:t>
            </w:r>
          </w:p>
        </w:tc>
        <w:tc>
          <w:tcPr>
            <w:tcW w:w="2024" w:type="dxa"/>
            <w:vAlign w:val="top"/>
          </w:tcPr>
          <w:p>
            <w:pPr>
              <w:ind w:firstLine="1551"/>
              <w:spacing w:before="123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61.6</w:t>
            </w:r>
          </w:p>
        </w:tc>
        <w:tc>
          <w:tcPr>
            <w:tcW w:w="1966" w:type="dxa"/>
            <w:vAlign w:val="top"/>
          </w:tcPr>
          <w:p>
            <w:pPr>
              <w:ind w:firstLine="1670"/>
              <w:spacing w:before="124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w w:val="97"/>
              </w:rPr>
              <w:t>12</w:t>
            </w:r>
          </w:p>
        </w:tc>
        <w:tc>
          <w:tcPr>
            <w:tcW w:w="1562" w:type="dxa"/>
            <w:vAlign w:val="top"/>
          </w:tcPr>
          <w:p>
            <w:pPr>
              <w:ind w:firstLine="1083"/>
              <w:spacing w:before="123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73.6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41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颍上县</w:t>
            </w:r>
          </w:p>
        </w:tc>
        <w:tc>
          <w:tcPr>
            <w:tcW w:w="1709" w:type="dxa"/>
            <w:vAlign w:val="top"/>
          </w:tcPr>
          <w:p>
            <w:pPr>
              <w:ind w:firstLine="737"/>
              <w:spacing w:before="71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</w:t>
            </w:r>
          </w:p>
        </w:tc>
        <w:tc>
          <w:tcPr>
            <w:tcW w:w="2024" w:type="dxa"/>
            <w:vAlign w:val="top"/>
          </w:tcPr>
          <w:p>
            <w:pPr>
              <w:ind w:firstLine="1547"/>
              <w:spacing w:before="95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25.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</w:t>
            </w:r>
          </w:p>
        </w:tc>
        <w:tc>
          <w:tcPr>
            <w:tcW w:w="1966" w:type="dxa"/>
            <w:vAlign w:val="top"/>
          </w:tcPr>
          <w:p>
            <w:pPr>
              <w:ind w:firstLine="1595"/>
              <w:spacing w:before="95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4.9</w:t>
            </w:r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95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30.0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128"/>
              <w:spacing w:before="50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14:textOutline w14:w="434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六安市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984"/>
              <w:spacing w:before="103" w:line="17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5"/>
              </w:rPr>
              <w:t>188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1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5"/>
              </w:rPr>
              <w:t>1</w:t>
            </w:r>
          </w:p>
        </w:tc>
      </w:tr>
      <w:tr>
        <w:trPr>
          <w:trHeight w:val="301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55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金安区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8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22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09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11.3</w:t>
            </w:r>
          </w:p>
        </w:tc>
        <w:tc>
          <w:tcPr>
            <w:tcW w:w="1966" w:type="dxa"/>
            <w:vAlign w:val="top"/>
          </w:tcPr>
          <w:p>
            <w:pPr>
              <w:ind w:firstLine="1596"/>
              <w:spacing w:before="109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2.2</w:t>
            </w:r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09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9"/>
              </w:rPr>
              <w:t>13.5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3"/>
              <w:spacing w:before="50" w:line="19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裕安区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79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26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04" w:line="174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13.3</w:t>
            </w:r>
          </w:p>
        </w:tc>
        <w:tc>
          <w:tcPr>
            <w:tcW w:w="1966" w:type="dxa"/>
            <w:vAlign w:val="top"/>
          </w:tcPr>
          <w:p>
            <w:pPr>
              <w:ind w:firstLine="1596"/>
              <w:spacing w:before="104" w:line="174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2.6</w:t>
            </w:r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04" w:line="174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15.9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45"/>
              <w:spacing w:before="56" w:line="18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叶集区</w:t>
            </w:r>
          </w:p>
        </w:tc>
        <w:tc>
          <w:tcPr>
            <w:tcW w:w="1709" w:type="dxa"/>
            <w:vAlign w:val="top"/>
          </w:tcPr>
          <w:p>
            <w:pPr>
              <w:ind w:firstLine="803"/>
              <w:spacing w:before="86" w:line="17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2024" w:type="dxa"/>
            <w:vAlign w:val="top"/>
          </w:tcPr>
          <w:p>
            <w:pPr>
              <w:ind w:firstLine="1651"/>
              <w:spacing w:before="110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4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</w:t>
            </w:r>
          </w:p>
        </w:tc>
        <w:tc>
          <w:tcPr>
            <w:tcW w:w="1966" w:type="dxa"/>
            <w:vAlign w:val="top"/>
          </w:tcPr>
          <w:p>
            <w:pPr>
              <w:ind w:firstLine="1599"/>
              <w:spacing w:before="110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0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9</w:t>
            </w:r>
          </w:p>
        </w:tc>
        <w:tc>
          <w:tcPr>
            <w:tcW w:w="1562" w:type="dxa"/>
            <w:vAlign w:val="top"/>
          </w:tcPr>
          <w:p>
            <w:pPr>
              <w:ind w:firstLine="1194"/>
              <w:spacing w:before="114" w:line="165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5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7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5</w:t>
            </w:r>
          </w:p>
        </w:tc>
      </w:tr>
      <w:tr>
        <w:trPr>
          <w:trHeight w:val="323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63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霍邱县</w:t>
            </w:r>
          </w:p>
        </w:tc>
        <w:tc>
          <w:tcPr>
            <w:tcW w:w="1709" w:type="dxa"/>
            <w:vAlign w:val="top"/>
          </w:tcPr>
          <w:p>
            <w:pPr>
              <w:ind w:firstLine="704"/>
              <w:spacing w:before="9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>139</w:t>
            </w:r>
          </w:p>
        </w:tc>
        <w:tc>
          <w:tcPr>
            <w:tcW w:w="2024" w:type="dxa"/>
            <w:vAlign w:val="top"/>
          </w:tcPr>
          <w:p>
            <w:pPr>
              <w:ind w:firstLine="1550"/>
              <w:spacing w:before="11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71.3</w:t>
            </w:r>
          </w:p>
        </w:tc>
        <w:tc>
          <w:tcPr>
            <w:tcW w:w="1966" w:type="dxa"/>
            <w:vAlign w:val="top"/>
          </w:tcPr>
          <w:p>
            <w:pPr>
              <w:ind w:firstLine="1509"/>
              <w:spacing w:before="11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13.9</w:t>
            </w:r>
          </w:p>
        </w:tc>
        <w:tc>
          <w:tcPr>
            <w:tcW w:w="1562" w:type="dxa"/>
            <w:vAlign w:val="top"/>
          </w:tcPr>
          <w:p>
            <w:pPr>
              <w:ind w:firstLine="1089"/>
              <w:spacing w:before="11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85.2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35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霍山县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6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31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89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15.9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89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15.9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42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金寨县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7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</w:rPr>
              <w:t>10</w:t>
            </w:r>
          </w:p>
        </w:tc>
        <w:tc>
          <w:tcPr>
            <w:tcW w:w="2024" w:type="dxa"/>
            <w:vAlign w:val="top"/>
          </w:tcPr>
          <w:p>
            <w:pPr>
              <w:ind w:firstLine="1658"/>
              <w:spacing w:before="9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5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3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</w:t>
            </w:r>
          </w:p>
        </w:tc>
        <w:tc>
          <w:tcPr>
            <w:tcW w:w="1966" w:type="dxa"/>
            <w:vAlign w:val="top"/>
          </w:tcPr>
          <w:p>
            <w:pPr>
              <w:ind w:firstLine="1776"/>
              <w:spacing w:before="9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62" w:type="dxa"/>
            <w:vAlign w:val="top"/>
          </w:tcPr>
          <w:p>
            <w:pPr>
              <w:ind w:firstLine="1193"/>
              <w:spacing w:before="9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6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531"/>
              <w:spacing w:before="49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舒城县</w:t>
            </w:r>
          </w:p>
        </w:tc>
        <w:tc>
          <w:tcPr>
            <w:tcW w:w="1709" w:type="dxa"/>
            <w:vAlign w:val="top"/>
          </w:tcPr>
          <w:p>
            <w:pPr>
              <w:ind w:firstLine="742"/>
              <w:spacing w:before="8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75</w:t>
            </w:r>
          </w:p>
        </w:tc>
        <w:tc>
          <w:tcPr>
            <w:tcW w:w="2024" w:type="dxa"/>
            <w:vAlign w:val="top"/>
          </w:tcPr>
          <w:p>
            <w:pPr>
              <w:ind w:firstLine="1551"/>
              <w:spacing w:before="103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38.5</w:t>
            </w:r>
          </w:p>
        </w:tc>
        <w:tc>
          <w:tcPr>
            <w:tcW w:w="1966" w:type="dxa"/>
            <w:vAlign w:val="top"/>
          </w:tcPr>
          <w:p>
            <w:pPr>
              <w:ind w:firstLine="1600"/>
              <w:spacing w:before="10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7.5</w:t>
            </w:r>
          </w:p>
        </w:tc>
        <w:tc>
          <w:tcPr>
            <w:tcW w:w="1562" w:type="dxa"/>
            <w:vAlign w:val="top"/>
          </w:tcPr>
          <w:p>
            <w:pPr>
              <w:ind w:firstLine="1079"/>
              <w:spacing w:before="103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46.0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125"/>
              <w:spacing w:before="34" w:line="18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7"/>
              </w:rPr>
              <w:t>马鞍山市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79"/>
              <w:spacing w:before="8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2"/>
              </w:rPr>
              <w:t>34.4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40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含山县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70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</w:rPr>
              <w:t>15</w:t>
            </w:r>
          </w:p>
        </w:tc>
        <w:tc>
          <w:tcPr>
            <w:tcW w:w="2024" w:type="dxa"/>
            <w:vAlign w:val="top"/>
          </w:tcPr>
          <w:p>
            <w:pPr>
              <w:ind w:firstLine="1656"/>
              <w:spacing w:before="98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7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7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91"/>
              <w:spacing w:before="98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7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7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47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和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县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77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25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0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12.8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0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12.8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58"/>
              <w:spacing w:before="31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7"/>
              </w:rPr>
              <w:t>当涂县</w:t>
            </w:r>
          </w:p>
        </w:tc>
        <w:tc>
          <w:tcPr>
            <w:tcW w:w="1709" w:type="dxa"/>
            <w:vAlign w:val="top"/>
          </w:tcPr>
          <w:p>
            <w:pPr>
              <w:ind w:firstLine="805"/>
              <w:spacing w:before="6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2024" w:type="dxa"/>
            <w:vAlign w:val="top"/>
          </w:tcPr>
          <w:p>
            <w:pPr>
              <w:ind w:firstLine="1652"/>
              <w:spacing w:before="85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2.6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88"/>
              <w:spacing w:before="85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2.6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38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博望区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68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</w:rPr>
              <w:t>15</w:t>
            </w:r>
          </w:p>
        </w:tc>
        <w:tc>
          <w:tcPr>
            <w:tcW w:w="2024" w:type="dxa"/>
            <w:vAlign w:val="top"/>
          </w:tcPr>
          <w:p>
            <w:pPr>
              <w:ind w:firstLine="1656"/>
              <w:spacing w:before="96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7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7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91"/>
              <w:spacing w:before="96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7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7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299"/>
              <w:spacing w:before="45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郑蒲港新区</w:t>
            </w:r>
          </w:p>
        </w:tc>
        <w:tc>
          <w:tcPr>
            <w:tcW w:w="1709" w:type="dxa"/>
            <w:vAlign w:val="top"/>
          </w:tcPr>
          <w:p>
            <w:pPr>
              <w:ind w:firstLine="802"/>
              <w:spacing w:before="78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2024" w:type="dxa"/>
            <w:vAlign w:val="top"/>
          </w:tcPr>
          <w:p>
            <w:pPr>
              <w:ind w:firstLine="1657"/>
              <w:spacing w:before="99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3.6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92"/>
              <w:spacing w:before="99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3.6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118"/>
              <w:spacing w:before="30" w:line="18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芜湖市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975"/>
              <w:spacing w:before="83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3"/>
              </w:rPr>
              <w:t>240.7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5"/>
              <w:spacing w:before="36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无为市</w:t>
            </w:r>
          </w:p>
        </w:tc>
        <w:tc>
          <w:tcPr>
            <w:tcW w:w="1709" w:type="dxa"/>
            <w:vAlign w:val="top"/>
          </w:tcPr>
          <w:p>
            <w:pPr>
              <w:ind w:firstLine="742"/>
              <w:spacing w:before="69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75</w:t>
            </w:r>
          </w:p>
        </w:tc>
        <w:tc>
          <w:tcPr>
            <w:tcW w:w="2024" w:type="dxa"/>
            <w:vAlign w:val="top"/>
          </w:tcPr>
          <w:p>
            <w:pPr>
              <w:ind w:firstLine="1551"/>
              <w:spacing w:before="9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38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7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5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9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38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7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5</w:t>
            </w:r>
          </w:p>
        </w:tc>
      </w:tr>
      <w:tr>
        <w:trPr>
          <w:trHeight w:val="311" w:hRule="atLeast"/>
        </w:trPr>
        <w:tc>
          <w:tcPr>
            <w:tcW w:w="1739" w:type="dxa"/>
            <w:vAlign w:val="top"/>
          </w:tcPr>
          <w:p>
            <w:pPr>
              <w:ind w:firstLine="543"/>
              <w:spacing w:before="43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南陵县</w:t>
            </w:r>
          </w:p>
        </w:tc>
        <w:tc>
          <w:tcPr>
            <w:tcW w:w="1709" w:type="dxa"/>
            <w:vAlign w:val="top"/>
          </w:tcPr>
          <w:p>
            <w:pPr>
              <w:ind w:firstLine="742"/>
              <w:spacing w:before="7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71</w:t>
            </w:r>
          </w:p>
        </w:tc>
        <w:tc>
          <w:tcPr>
            <w:tcW w:w="2024" w:type="dxa"/>
            <w:vAlign w:val="top"/>
          </w:tcPr>
          <w:p>
            <w:pPr>
              <w:ind w:firstLine="1551"/>
              <w:spacing w:before="9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36.4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97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36.4</w:t>
            </w:r>
          </w:p>
        </w:tc>
      </w:tr>
      <w:tr>
        <w:trPr>
          <w:trHeight w:val="288" w:hRule="atLeast"/>
        </w:trPr>
        <w:tc>
          <w:tcPr>
            <w:tcW w:w="1739" w:type="dxa"/>
            <w:vAlign w:val="top"/>
          </w:tcPr>
          <w:p>
            <w:pPr>
              <w:ind w:firstLine="533"/>
              <w:spacing w:before="27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镜湖区</w:t>
            </w:r>
          </w:p>
        </w:tc>
        <w:tc>
          <w:tcPr>
            <w:tcW w:w="1709" w:type="dxa"/>
            <w:vAlign w:val="top"/>
          </w:tcPr>
          <w:p>
            <w:pPr>
              <w:ind w:firstLine="737"/>
              <w:spacing w:before="57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</w:t>
            </w:r>
          </w:p>
        </w:tc>
        <w:tc>
          <w:tcPr>
            <w:tcW w:w="2024" w:type="dxa"/>
            <w:vAlign w:val="top"/>
          </w:tcPr>
          <w:p>
            <w:pPr>
              <w:ind w:firstLine="1547"/>
              <w:spacing w:before="8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23.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0"/>
              <w:spacing w:before="8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23.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</w:t>
            </w:r>
          </w:p>
        </w:tc>
      </w:tr>
      <w:tr>
        <w:trPr>
          <w:trHeight w:val="290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34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弋江区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6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20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89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</w:rPr>
              <w:t>10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7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</w:rPr>
              <w:t>3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89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</w:rPr>
              <w:t>10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7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</w:rPr>
              <w:t>3</w:t>
            </w:r>
          </w:p>
        </w:tc>
      </w:tr>
    </w:tbl>
    <w:p>
      <w:pPr>
        <w:ind w:firstLine="31"/>
        <w:spacing w:before="171" w:line="180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4"/>
        </w:rPr>
        <w:t>-4-</w:t>
      </w:r>
    </w:p>
    <w:p>
      <w:pPr>
        <w:sectPr>
          <w:footerReference w:type="default" r:id="rId7"/>
          <w:pgSz w:w="11906" w:h="16839"/>
          <w:pgMar w:top="1431" w:right="1334" w:bottom="400" w:left="156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239" w:lineRule="exact"/>
        <w:rPr/>
      </w:pPr>
      <w:r/>
    </w:p>
    <w:tbl>
      <w:tblPr>
        <w:tblStyle w:val="2"/>
        <w:tblW w:w="90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739"/>
        <w:gridCol w:w="1709"/>
        <w:gridCol w:w="2024"/>
        <w:gridCol w:w="1966"/>
        <w:gridCol w:w="1562"/>
      </w:tblGrid>
      <w:tr>
        <w:trPr>
          <w:trHeight w:val="787" w:hRule="atLeast"/>
        </w:trPr>
        <w:tc>
          <w:tcPr>
            <w:tcW w:w="1739" w:type="dxa"/>
            <w:vAlign w:val="top"/>
          </w:tcPr>
          <w:p>
            <w:pPr>
              <w:ind w:firstLine="454"/>
              <w:spacing w:before="294" w:line="18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市县名称</w:t>
            </w:r>
          </w:p>
        </w:tc>
        <w:tc>
          <w:tcPr>
            <w:tcW w:w="1709" w:type="dxa"/>
            <w:vAlign w:val="top"/>
          </w:tcPr>
          <w:p>
            <w:pPr>
              <w:ind w:firstLine="220"/>
              <w:spacing w:before="150" w:line="18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6"/>
              </w:rPr>
              <w:t>危房改造计划</w:t>
            </w:r>
          </w:p>
          <w:p>
            <w:pPr>
              <w:ind w:firstLine="544"/>
              <w:spacing w:before="65" w:line="18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（户）</w:t>
            </w:r>
          </w:p>
        </w:tc>
        <w:tc>
          <w:tcPr>
            <w:tcW w:w="2024" w:type="dxa"/>
            <w:vAlign w:val="top"/>
          </w:tcPr>
          <w:p>
            <w:pPr>
              <w:ind w:left="376" w:right="145" w:hanging="212"/>
              <w:spacing w:before="150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按资金规模和户均</w:t>
            </w: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0.51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</w:rPr>
              <w:t> </w:t>
            </w:r>
            <w:r>
              <w:rPr>
                <w:rFonts w:ascii="SimHei" w:hAnsi="SimHei" w:eastAsia="SimHei" w:cs="SimHei"/>
                <w:sz w:val="22"/>
                <w:szCs w:val="22"/>
                <w:spacing w:val="-5"/>
              </w:rPr>
              <w:t>万元分配</w:t>
            </w:r>
          </w:p>
        </w:tc>
        <w:tc>
          <w:tcPr>
            <w:tcW w:w="1966" w:type="dxa"/>
            <w:vAlign w:val="top"/>
          </w:tcPr>
          <w:p>
            <w:pPr>
              <w:ind w:left="269" w:right="155" w:hanging="96"/>
              <w:spacing w:before="118" w:line="238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脱贫县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(</w:t>
            </w: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区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)</w:t>
            </w: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户均增</w:t>
            </w:r>
            <w:r>
              <w:rPr>
                <w:rFonts w:ascii="SimHei" w:hAnsi="SimHei" w:eastAsia="SimHei" w:cs="SimHei"/>
                <w:sz w:val="22"/>
                <w:szCs w:val="22"/>
                <w:spacing w:val="8"/>
              </w:rPr>
              <w:t> </w:t>
            </w:r>
            <w:r>
              <w:rPr>
                <w:rFonts w:ascii="SimHei" w:hAnsi="SimHei" w:eastAsia="SimHei" w:cs="SimHei"/>
                <w:sz w:val="22"/>
                <w:szCs w:val="22"/>
                <w:spacing w:val="-9"/>
              </w:rPr>
              <w:t>加补助</w:t>
            </w:r>
            <w:r>
              <w:rPr>
                <w:rFonts w:ascii="SimHei" w:hAnsi="SimHei" w:eastAsia="SimHei" w:cs="SimHei"/>
                <w:sz w:val="22"/>
                <w:szCs w:val="22"/>
                <w:spacing w:val="-5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0.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5"/>
                <w:w w:val="101"/>
              </w:rPr>
              <w:t> </w:t>
            </w:r>
            <w:r>
              <w:rPr>
                <w:rFonts w:ascii="SimHei" w:hAnsi="SimHei" w:eastAsia="SimHei" w:cs="SimHei"/>
                <w:sz w:val="22"/>
                <w:szCs w:val="22"/>
                <w:spacing w:val="-9"/>
              </w:rPr>
              <w:t>万元</w:t>
            </w:r>
          </w:p>
        </w:tc>
        <w:tc>
          <w:tcPr>
            <w:tcW w:w="1562" w:type="dxa"/>
            <w:vAlign w:val="top"/>
          </w:tcPr>
          <w:p>
            <w:pPr>
              <w:ind w:firstLine="412"/>
              <w:spacing w:before="294" w:line="18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4"/>
              </w:rPr>
              <w:t>合</w:t>
            </w:r>
            <w:r>
              <w:rPr>
                <w:rFonts w:ascii="SimHei" w:hAnsi="SimHei" w:eastAsia="SimHei" w:cs="SimHei"/>
                <w:sz w:val="22"/>
                <w:szCs w:val="22"/>
                <w:spacing w:val="53"/>
              </w:rPr>
              <w:t>  </w:t>
            </w:r>
            <w:r>
              <w:rPr>
                <w:rFonts w:ascii="SimHei" w:hAnsi="SimHei" w:eastAsia="SimHei" w:cs="SimHei"/>
                <w:sz w:val="22"/>
                <w:szCs w:val="22"/>
                <w:spacing w:val="-4"/>
              </w:rPr>
              <w:t>计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59" w:line="19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0"/>
              </w:rPr>
              <w:t>鸠江区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89" w:line="171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93</w:t>
            </w:r>
          </w:p>
        </w:tc>
        <w:tc>
          <w:tcPr>
            <w:tcW w:w="2024" w:type="dxa"/>
            <w:vAlign w:val="top"/>
          </w:tcPr>
          <w:p>
            <w:pPr>
              <w:ind w:firstLine="1545"/>
              <w:spacing w:before="114" w:line="163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47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79"/>
              <w:spacing w:before="114" w:line="163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47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</w:t>
            </w:r>
          </w:p>
        </w:tc>
      </w:tr>
      <w:tr>
        <w:trPr>
          <w:trHeight w:val="310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6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湾沚区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98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95</w:t>
            </w:r>
          </w:p>
        </w:tc>
        <w:tc>
          <w:tcPr>
            <w:tcW w:w="2024" w:type="dxa"/>
            <w:vAlign w:val="top"/>
          </w:tcPr>
          <w:p>
            <w:pPr>
              <w:ind w:firstLine="1545"/>
              <w:spacing w:before="123" w:line="17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48.8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79"/>
              <w:spacing w:before="123" w:line="17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48.8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54" w:line="18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繁昌区</w:t>
            </w:r>
          </w:p>
        </w:tc>
        <w:tc>
          <w:tcPr>
            <w:tcW w:w="1709" w:type="dxa"/>
            <w:vAlign w:val="top"/>
          </w:tcPr>
          <w:p>
            <w:pPr>
              <w:ind w:firstLine="744"/>
              <w:spacing w:before="83" w:line="17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62</w:t>
            </w:r>
          </w:p>
        </w:tc>
        <w:tc>
          <w:tcPr>
            <w:tcW w:w="2024" w:type="dxa"/>
            <w:vAlign w:val="top"/>
          </w:tcPr>
          <w:p>
            <w:pPr>
              <w:ind w:firstLine="1551"/>
              <w:spacing w:before="108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31.8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108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31.8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479"/>
              <w:spacing w:before="63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0"/>
              </w:rPr>
              <w:t>三山经开区</w:t>
            </w:r>
          </w:p>
        </w:tc>
        <w:tc>
          <w:tcPr>
            <w:tcW w:w="1709" w:type="dxa"/>
            <w:vAlign w:val="top"/>
          </w:tcPr>
          <w:p>
            <w:pPr>
              <w:ind w:firstLine="808"/>
              <w:spacing w:before="92" w:line="16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2024" w:type="dxa"/>
            <w:vAlign w:val="top"/>
          </w:tcPr>
          <w:p>
            <w:pPr>
              <w:ind w:firstLine="1651"/>
              <w:spacing w:before="117" w:line="16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4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1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87"/>
              <w:spacing w:before="117" w:line="16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4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1</w:t>
            </w:r>
          </w:p>
        </w:tc>
      </w:tr>
      <w:tr>
        <w:trPr>
          <w:trHeight w:val="310" w:hRule="atLeast"/>
        </w:trPr>
        <w:tc>
          <w:tcPr>
            <w:tcW w:w="1739" w:type="dxa"/>
            <w:vAlign w:val="top"/>
          </w:tcPr>
          <w:p>
            <w:pPr>
              <w:ind w:firstLine="131"/>
              <w:spacing w:before="73" w:line="18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14:textOutline w14:w="432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0"/>
              </w:rPr>
              <w:t>宣城市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975"/>
              <w:spacing w:before="126" w:line="174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3"/>
              </w:rPr>
              <w:t>219.7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547"/>
              <w:spacing w:before="57" w:line="192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5"/>
              </w:rPr>
              <w:t>宣州区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85" w:line="17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38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11" w:line="16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9"/>
              </w:rPr>
              <w:t>19.5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11" w:line="16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9"/>
              </w:rPr>
              <w:t>19.5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552"/>
              <w:spacing w:before="65" w:line="185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郎溪县</w:t>
            </w:r>
          </w:p>
        </w:tc>
        <w:tc>
          <w:tcPr>
            <w:tcW w:w="1709" w:type="dxa"/>
            <w:vAlign w:val="top"/>
          </w:tcPr>
          <w:p>
            <w:pPr>
              <w:ind w:firstLine="737"/>
              <w:spacing w:before="95" w:line="16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</w:t>
            </w:r>
          </w:p>
        </w:tc>
        <w:tc>
          <w:tcPr>
            <w:tcW w:w="2024" w:type="dxa"/>
            <w:vAlign w:val="top"/>
          </w:tcPr>
          <w:p>
            <w:pPr>
              <w:ind w:firstLine="1547"/>
              <w:spacing w:before="120" w:line="15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24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4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0"/>
              <w:spacing w:before="120" w:line="15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24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4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</w:t>
            </w:r>
          </w:p>
        </w:tc>
      </w:tr>
      <w:tr>
        <w:trPr>
          <w:trHeight w:val="310" w:hRule="atLeast"/>
        </w:trPr>
        <w:tc>
          <w:tcPr>
            <w:tcW w:w="1739" w:type="dxa"/>
            <w:vAlign w:val="top"/>
          </w:tcPr>
          <w:p>
            <w:pPr>
              <w:ind w:firstLine="531"/>
              <w:spacing w:before="74" w:line="18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广德市</w:t>
            </w:r>
          </w:p>
        </w:tc>
        <w:tc>
          <w:tcPr>
            <w:tcW w:w="1709" w:type="dxa"/>
            <w:vAlign w:val="top"/>
          </w:tcPr>
          <w:p>
            <w:pPr>
              <w:ind w:firstLine="681"/>
              <w:spacing w:before="104" w:line="179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225</w:t>
            </w:r>
          </w:p>
        </w:tc>
        <w:tc>
          <w:tcPr>
            <w:tcW w:w="2024" w:type="dxa"/>
            <w:vAlign w:val="top"/>
          </w:tcPr>
          <w:p>
            <w:pPr>
              <w:ind w:firstLine="1460"/>
              <w:spacing w:before="129" w:line="171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115.5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995"/>
              <w:spacing w:before="129" w:line="171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115.5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543"/>
              <w:spacing w:before="59" w:line="19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6"/>
              </w:rPr>
              <w:t>宁国市</w:t>
            </w:r>
          </w:p>
        </w:tc>
        <w:tc>
          <w:tcPr>
            <w:tcW w:w="1709" w:type="dxa"/>
            <w:vAlign w:val="top"/>
          </w:tcPr>
          <w:p>
            <w:pPr>
              <w:ind w:firstLine="744"/>
              <w:spacing w:before="89" w:line="171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60</w:t>
            </w:r>
          </w:p>
        </w:tc>
        <w:tc>
          <w:tcPr>
            <w:tcW w:w="2024" w:type="dxa"/>
            <w:vAlign w:val="top"/>
          </w:tcPr>
          <w:p>
            <w:pPr>
              <w:ind w:firstLine="1551"/>
              <w:spacing w:before="114" w:line="163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30.8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114" w:line="163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30.8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533"/>
              <w:spacing w:before="68" w:line="191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12"/>
              </w:rPr>
              <w:t>泾</w:t>
            </w:r>
            <w:r>
              <w:rPr>
                <w:rFonts w:ascii="FangSong" w:hAnsi="FangSong" w:eastAsia="FangSong" w:cs="FangSong"/>
                <w:sz w:val="21"/>
                <w:szCs w:val="21"/>
                <w:spacing w:val="18"/>
              </w:rPr>
              <w:t>  </w:t>
            </w:r>
            <w:r>
              <w:rPr>
                <w:rFonts w:ascii="FangSong" w:hAnsi="FangSong" w:eastAsia="FangSong" w:cs="FangSong"/>
                <w:sz w:val="21"/>
                <w:szCs w:val="21"/>
                <w:spacing w:val="12"/>
              </w:rPr>
              <w:t>县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98" w:line="16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</w:rPr>
              <w:t>17</w:t>
            </w:r>
          </w:p>
        </w:tc>
        <w:tc>
          <w:tcPr>
            <w:tcW w:w="2024" w:type="dxa"/>
            <w:vAlign w:val="top"/>
          </w:tcPr>
          <w:p>
            <w:pPr>
              <w:ind w:firstLine="1661"/>
              <w:spacing w:before="123" w:line="162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  <w:position w:val="-2"/>
              </w:rPr>
              <w:t>8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  <w:position w:val="-2"/>
              </w:rPr>
              <w:t>7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97"/>
              <w:spacing w:before="123" w:line="162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  <w:position w:val="-2"/>
              </w:rPr>
              <w:t>8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  <w:position w:val="-2"/>
              </w:rPr>
              <w:t>7</w:t>
            </w:r>
          </w:p>
        </w:tc>
      </w:tr>
      <w:tr>
        <w:trPr>
          <w:trHeight w:val="310" w:hRule="atLeast"/>
        </w:trPr>
        <w:tc>
          <w:tcPr>
            <w:tcW w:w="1739" w:type="dxa"/>
            <w:vAlign w:val="top"/>
          </w:tcPr>
          <w:p>
            <w:pPr>
              <w:ind w:firstLine="536"/>
              <w:spacing w:before="78" w:line="18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绩溪县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107" w:line="17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</w:rPr>
              <w:t>19</w:t>
            </w:r>
          </w:p>
        </w:tc>
        <w:tc>
          <w:tcPr>
            <w:tcW w:w="2024" w:type="dxa"/>
            <w:vAlign w:val="top"/>
          </w:tcPr>
          <w:p>
            <w:pPr>
              <w:ind w:firstLine="1656"/>
              <w:spacing w:before="132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9.8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92"/>
              <w:spacing w:before="132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9.8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63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0"/>
              </w:rPr>
              <w:t>旌德县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92" w:line="16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22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17" w:line="16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11.3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17" w:line="16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11.3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115"/>
              <w:spacing w:before="73" w:line="187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14:textOutline w14:w="389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  <w:w w:val="101"/>
              </w:rPr>
              <w:t>铜陵市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984"/>
              <w:spacing w:before="126" w:line="159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5"/>
                <w:position w:val="-2"/>
              </w:rPr>
              <w:t>133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5"/>
                <w:position w:val="-2"/>
              </w:rPr>
              <w:t>9</w:t>
            </w:r>
          </w:p>
        </w:tc>
      </w:tr>
      <w:tr>
        <w:trPr>
          <w:trHeight w:val="300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80" w:line="193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20"/>
              </w:rPr>
              <w:t>枞阳县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110" w:line="16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90</w:t>
            </w:r>
          </w:p>
        </w:tc>
        <w:tc>
          <w:tcPr>
            <w:tcW w:w="2024" w:type="dxa"/>
            <w:vAlign w:val="top"/>
          </w:tcPr>
          <w:p>
            <w:pPr>
              <w:ind w:firstLine="1545"/>
              <w:spacing w:before="135" w:line="165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2"/>
              </w:rPr>
              <w:t>46.2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79"/>
              <w:spacing w:before="135" w:line="165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  <w:position w:val="-2"/>
              </w:rPr>
              <w:t>46.2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533"/>
              <w:spacing w:before="75" w:line="185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20"/>
              </w:rPr>
              <w:t>义安区</w:t>
            </w:r>
          </w:p>
        </w:tc>
        <w:tc>
          <w:tcPr>
            <w:tcW w:w="1709" w:type="dxa"/>
            <w:vAlign w:val="top"/>
          </w:tcPr>
          <w:p>
            <w:pPr>
              <w:ind w:firstLine="744"/>
              <w:spacing w:before="105" w:line="157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68</w:t>
            </w:r>
          </w:p>
        </w:tc>
        <w:tc>
          <w:tcPr>
            <w:tcW w:w="2024" w:type="dxa"/>
            <w:vAlign w:val="top"/>
          </w:tcPr>
          <w:p>
            <w:pPr>
              <w:ind w:firstLine="1551"/>
              <w:spacing w:before="130" w:line="155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3"/>
              </w:rPr>
              <w:t>34.9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130" w:line="155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3"/>
              </w:rPr>
              <w:t>34.9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478"/>
              <w:spacing w:before="84" w:line="186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郊</w:t>
            </w:r>
            <w:r>
              <w:rPr>
                <w:rFonts w:ascii="FangSong" w:hAnsi="FangSong" w:eastAsia="FangSong" w:cs="FangSong"/>
                <w:sz w:val="20"/>
                <w:szCs w:val="20"/>
                <w:spacing w:val="27"/>
              </w:rPr>
              <w:t>   </w:t>
            </w:r>
            <w:r>
              <w:rPr>
                <w:rFonts w:ascii="FangSong" w:hAnsi="FangSong" w:eastAsia="FangSong" w:cs="FangSong"/>
                <w:sz w:val="20"/>
                <w:szCs w:val="20"/>
                <w:spacing w:val="11"/>
              </w:rPr>
              <w:t>区</w:t>
            </w:r>
          </w:p>
        </w:tc>
        <w:tc>
          <w:tcPr>
            <w:tcW w:w="1709" w:type="dxa"/>
            <w:vAlign w:val="top"/>
          </w:tcPr>
          <w:p>
            <w:pPr>
              <w:ind w:firstLine="737"/>
              <w:spacing w:before="114" w:line="171" w:lineRule="exac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  <w:position w:val="-3"/>
              </w:rPr>
              <w:t>47</w:t>
            </w:r>
          </w:p>
        </w:tc>
        <w:tc>
          <w:tcPr>
            <w:tcW w:w="2024" w:type="dxa"/>
            <w:vAlign w:val="top"/>
          </w:tcPr>
          <w:p>
            <w:pPr>
              <w:ind w:firstLine="1547"/>
              <w:spacing w:before="139" w:line="146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position w:val="-3"/>
              </w:rPr>
              <w:t>24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4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position w:val="-3"/>
              </w:rPr>
              <w:t>1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0"/>
              <w:spacing w:before="139" w:line="146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position w:val="-3"/>
              </w:rPr>
              <w:t>24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4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position w:val="-3"/>
              </w:rPr>
              <w:t>1</w:t>
            </w:r>
          </w:p>
        </w:tc>
      </w:tr>
      <w:tr>
        <w:trPr>
          <w:trHeight w:val="310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93" w:line="190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20"/>
              </w:rPr>
              <w:t>铜官区</w:t>
            </w:r>
          </w:p>
        </w:tc>
        <w:tc>
          <w:tcPr>
            <w:tcW w:w="1709" w:type="dxa"/>
            <w:vAlign w:val="top"/>
          </w:tcPr>
          <w:p>
            <w:pPr>
              <w:ind w:firstLine="745"/>
              <w:spacing w:before="123" w:line="162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56</w:t>
            </w:r>
          </w:p>
        </w:tc>
        <w:tc>
          <w:tcPr>
            <w:tcW w:w="2024" w:type="dxa"/>
            <w:vAlign w:val="top"/>
          </w:tcPr>
          <w:p>
            <w:pPr>
              <w:ind w:firstLine="1547"/>
              <w:spacing w:before="148" w:line="162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  <w:position w:val="-2"/>
              </w:rPr>
              <w:t>28.7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0"/>
              <w:spacing w:before="148" w:line="162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  <w:position w:val="-2"/>
              </w:rPr>
              <w:t>28.7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123"/>
              <w:spacing w:before="80" w:line="181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14:textOutline w14:w="376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1"/>
              </w:rPr>
              <w:t>安庆市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984"/>
              <w:spacing w:before="133" w:line="152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5"/>
                <w:position w:val="-3"/>
              </w:rPr>
              <w:t>123.7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531"/>
              <w:spacing w:before="87" w:line="193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20"/>
                <w:w w:val="111"/>
              </w:rPr>
              <w:t>桐城市</w:t>
            </w:r>
          </w:p>
        </w:tc>
        <w:tc>
          <w:tcPr>
            <w:tcW w:w="1709" w:type="dxa"/>
            <w:vAlign w:val="top"/>
          </w:tcPr>
          <w:p>
            <w:pPr>
              <w:ind w:firstLine="744"/>
              <w:spacing w:before="117" w:line="168" w:lineRule="exac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  <w:position w:val="-3"/>
              </w:rPr>
              <w:t>68</w:t>
            </w:r>
          </w:p>
        </w:tc>
        <w:tc>
          <w:tcPr>
            <w:tcW w:w="2024" w:type="dxa"/>
            <w:vAlign w:val="top"/>
          </w:tcPr>
          <w:p>
            <w:pPr>
              <w:ind w:firstLine="1551"/>
              <w:spacing w:before="142" w:line="143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3"/>
              </w:rPr>
              <w:t>34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3"/>
              </w:rPr>
              <w:t>9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142" w:line="143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3"/>
              </w:rPr>
              <w:t>34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3"/>
              </w:rPr>
              <w:t>9</w:t>
            </w:r>
          </w:p>
        </w:tc>
      </w:tr>
      <w:tr>
        <w:trPr>
          <w:trHeight w:val="310" w:hRule="atLeast"/>
        </w:trPr>
        <w:tc>
          <w:tcPr>
            <w:tcW w:w="1739" w:type="dxa"/>
            <w:vAlign w:val="top"/>
          </w:tcPr>
          <w:p>
            <w:pPr>
              <w:ind w:firstLine="533"/>
              <w:spacing w:before="97" w:line="187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20"/>
              </w:rPr>
              <w:t>怀宁县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126" w:line="16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</w:rPr>
              <w:t>14</w:t>
            </w:r>
          </w:p>
        </w:tc>
        <w:tc>
          <w:tcPr>
            <w:tcW w:w="2024" w:type="dxa"/>
            <w:vAlign w:val="top"/>
          </w:tcPr>
          <w:p>
            <w:pPr>
              <w:ind w:firstLine="1656"/>
              <w:spacing w:before="151" w:line="158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2"/>
              </w:rPr>
              <w:t>7.2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91"/>
              <w:spacing w:before="151" w:line="158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2"/>
              </w:rPr>
              <w:t>7.2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535"/>
              <w:spacing w:before="82" w:line="18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1"/>
                <w:w w:val="104"/>
              </w:rPr>
              <w:t>潜山市</w:t>
            </w:r>
          </w:p>
        </w:tc>
        <w:tc>
          <w:tcPr>
            <w:tcW w:w="1709" w:type="dxa"/>
            <w:vAlign w:val="top"/>
          </w:tcPr>
          <w:p>
            <w:pPr>
              <w:ind w:firstLine="802"/>
              <w:spacing w:before="114" w:line="171" w:lineRule="exac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position w:val="-3"/>
              </w:rPr>
              <w:t>7</w:t>
            </w:r>
          </w:p>
        </w:tc>
        <w:tc>
          <w:tcPr>
            <w:tcW w:w="2024" w:type="dxa"/>
            <w:vAlign w:val="top"/>
          </w:tcPr>
          <w:p>
            <w:pPr>
              <w:ind w:firstLine="1657"/>
              <w:spacing w:before="136" w:line="149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3"/>
              </w:rPr>
              <w:t>3.6</w:t>
            </w:r>
          </w:p>
        </w:tc>
        <w:tc>
          <w:tcPr>
            <w:tcW w:w="1966" w:type="dxa"/>
            <w:vAlign w:val="top"/>
          </w:tcPr>
          <w:p>
            <w:pPr>
              <w:ind w:firstLine="1599"/>
              <w:spacing w:before="136" w:line="149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-3"/>
              </w:rPr>
              <w:t>0.7</w:t>
            </w:r>
          </w:p>
        </w:tc>
        <w:tc>
          <w:tcPr>
            <w:tcW w:w="1562" w:type="dxa"/>
            <w:vAlign w:val="top"/>
          </w:tcPr>
          <w:p>
            <w:pPr>
              <w:ind w:firstLine="1187"/>
              <w:spacing w:before="136" w:line="149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position w:val="-3"/>
              </w:rPr>
              <w:t>4.3</w:t>
            </w:r>
          </w:p>
        </w:tc>
      </w:tr>
      <w:tr>
        <w:trPr>
          <w:trHeight w:val="286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90" w:line="190" w:lineRule="auto"/>
              <w:rPr>
                <w:rFonts w:ascii="FangSong" w:hAnsi="FangSong" w:eastAsia="FangSong" w:cs="FangSong"/>
                <w:sz w:val="19"/>
                <w:szCs w:val="19"/>
              </w:rPr>
            </w:pPr>
            <w:r>
              <w:rPr>
                <w:rFonts w:ascii="FangSong" w:hAnsi="FangSong" w:eastAsia="FangSong" w:cs="FangSong"/>
                <w:sz w:val="19"/>
                <w:szCs w:val="19"/>
                <w:spacing w:val="19"/>
                <w:w w:val="111"/>
              </w:rPr>
              <w:t>太湖县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120" w:line="165" w:lineRule="exac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  <w:position w:val="-3"/>
              </w:rPr>
              <w:t>18</w:t>
            </w:r>
          </w:p>
        </w:tc>
        <w:tc>
          <w:tcPr>
            <w:tcW w:w="2024" w:type="dxa"/>
            <w:vAlign w:val="top"/>
          </w:tcPr>
          <w:p>
            <w:pPr>
              <w:ind w:firstLine="1656"/>
              <w:spacing w:before="145" w:line="140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  <w:position w:val="-2"/>
              </w:rPr>
              <w:t>9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6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  <w:position w:val="-2"/>
              </w:rPr>
              <w:t>2</w:t>
            </w:r>
          </w:p>
        </w:tc>
        <w:tc>
          <w:tcPr>
            <w:tcW w:w="1966" w:type="dxa"/>
            <w:vAlign w:val="top"/>
          </w:tcPr>
          <w:p>
            <w:pPr>
              <w:ind w:firstLine="1617"/>
              <w:spacing w:before="145" w:line="140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8"/>
                <w:position w:val="-2"/>
              </w:rPr>
              <w:t>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4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8"/>
                <w:position w:val="-2"/>
              </w:rPr>
              <w:t>8</w:t>
            </w:r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45" w:line="140" w:lineRule="exac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2"/>
                <w:position w:val="-2"/>
              </w:rPr>
              <w:t>11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9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2"/>
                <w:position w:val="-2"/>
              </w:rPr>
              <w:t>0</w:t>
            </w:r>
          </w:p>
        </w:tc>
      </w:tr>
      <w:tr>
        <w:trPr>
          <w:trHeight w:val="322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100" w:line="186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0"/>
              </w:rPr>
              <w:t>岳西县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128" w:line="16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36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54" w:line="15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9"/>
              </w:rPr>
              <w:t>18.5</w:t>
            </w:r>
          </w:p>
        </w:tc>
        <w:tc>
          <w:tcPr>
            <w:tcW w:w="1966" w:type="dxa"/>
            <w:vAlign w:val="top"/>
          </w:tcPr>
          <w:p>
            <w:pPr>
              <w:ind w:firstLine="1601"/>
              <w:spacing w:before="154" w:line="15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3.6</w:t>
            </w:r>
          </w:p>
        </w:tc>
        <w:tc>
          <w:tcPr>
            <w:tcW w:w="1562" w:type="dxa"/>
            <w:vAlign w:val="top"/>
          </w:tcPr>
          <w:p>
            <w:pPr>
              <w:ind w:firstLine="1080"/>
              <w:spacing w:before="154" w:line="15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22.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35"/>
              <w:spacing w:before="73" w:line="188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19"/>
              </w:rPr>
              <w:t>望江县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101" w:line="161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</w:rPr>
              <w:t>14</w:t>
            </w:r>
          </w:p>
        </w:tc>
        <w:tc>
          <w:tcPr>
            <w:tcW w:w="2024" w:type="dxa"/>
            <w:vAlign w:val="top"/>
          </w:tcPr>
          <w:p>
            <w:pPr>
              <w:ind w:firstLine="1656"/>
              <w:spacing w:before="127" w:line="160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2"/>
              </w:rPr>
              <w:t>7.2</w:t>
            </w:r>
          </w:p>
        </w:tc>
        <w:tc>
          <w:tcPr>
            <w:tcW w:w="1966" w:type="dxa"/>
            <w:vAlign w:val="top"/>
          </w:tcPr>
          <w:p>
            <w:pPr>
              <w:ind w:firstLine="1617"/>
              <w:spacing w:before="127" w:line="160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5"/>
                <w:position w:val="-2"/>
              </w:rPr>
              <w:t>1.4</w:t>
            </w:r>
          </w:p>
        </w:tc>
        <w:tc>
          <w:tcPr>
            <w:tcW w:w="1562" w:type="dxa"/>
            <w:vAlign w:val="top"/>
          </w:tcPr>
          <w:p>
            <w:pPr>
              <w:ind w:firstLine="1197"/>
              <w:spacing w:before="127" w:line="160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9"/>
                <w:position w:val="-2"/>
              </w:rPr>
              <w:t>8.6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81" w:line="190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:spacing w:val="20"/>
                <w:w w:val="105"/>
              </w:rPr>
              <w:t>宿松县</w:t>
            </w:r>
          </w:p>
        </w:tc>
        <w:tc>
          <w:tcPr>
            <w:tcW w:w="1709" w:type="dxa"/>
            <w:vAlign w:val="top"/>
          </w:tcPr>
          <w:p>
            <w:pPr>
              <w:ind w:firstLine="745"/>
              <w:spacing w:before="110" w:line="177" w:lineRule="exac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  <w:position w:val="-2"/>
              </w:rPr>
              <w:t>58</w:t>
            </w:r>
          </w:p>
        </w:tc>
        <w:tc>
          <w:tcPr>
            <w:tcW w:w="2024" w:type="dxa"/>
            <w:vAlign w:val="top"/>
          </w:tcPr>
          <w:p>
            <w:pPr>
              <w:ind w:firstLine="1547"/>
              <w:spacing w:before="135" w:line="152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  <w:position w:val="-3"/>
              </w:rPr>
              <w:t>29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11"/>
                <w:w w:val="101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  <w:position w:val="-3"/>
              </w:rPr>
              <w:t>8</w:t>
            </w:r>
          </w:p>
        </w:tc>
        <w:tc>
          <w:tcPr>
            <w:tcW w:w="1966" w:type="dxa"/>
            <w:vAlign w:val="top"/>
          </w:tcPr>
          <w:p>
            <w:pPr>
              <w:ind w:firstLine="1602"/>
              <w:spacing w:before="135" w:line="152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  <w:position w:val="-3"/>
              </w:rPr>
              <w:t>5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10"/>
                <w:w w:val="101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  <w:position w:val="-3"/>
              </w:rPr>
              <w:t>8</w:t>
            </w:r>
          </w:p>
        </w:tc>
        <w:tc>
          <w:tcPr>
            <w:tcW w:w="1562" w:type="dxa"/>
            <w:vAlign w:val="top"/>
          </w:tcPr>
          <w:p>
            <w:pPr>
              <w:ind w:firstLine="1084"/>
              <w:spacing w:before="135" w:line="152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3"/>
              </w:rPr>
              <w:t>35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6"/>
                <w:position w:val="-3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  <w:position w:val="-3"/>
              </w:rPr>
              <w:t>6</w:t>
            </w:r>
          </w:p>
        </w:tc>
      </w:tr>
      <w:tr>
        <w:trPr>
          <w:trHeight w:val="322" w:hRule="atLeast"/>
        </w:trPr>
        <w:tc>
          <w:tcPr>
            <w:tcW w:w="1739" w:type="dxa"/>
            <w:vAlign w:val="top"/>
          </w:tcPr>
          <w:p>
            <w:pPr>
              <w:ind w:firstLine="125"/>
              <w:spacing w:before="90" w:line="18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14:textOutline w14:w="42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池州市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3"/>
              <w:spacing w:before="143" w:line="16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3"/>
              </w:rPr>
              <w:t>50.8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86"/>
              <w:spacing w:before="70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贵池区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91" w:line="17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30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16" w:line="16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15.4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16" w:line="16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15.4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91"/>
              <w:spacing w:before="78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8"/>
              </w:rPr>
              <w:t>东至县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99" w:line="16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20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24" w:line="163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7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2"/>
              </w:rPr>
              <w:t>3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24" w:line="163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7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2"/>
              </w:rPr>
              <w:t>3</w:t>
            </w:r>
          </w:p>
        </w:tc>
      </w:tr>
      <w:tr>
        <w:trPr>
          <w:trHeight w:val="310" w:hRule="atLeast"/>
        </w:trPr>
        <w:tc>
          <w:tcPr>
            <w:tcW w:w="1739" w:type="dxa"/>
            <w:vAlign w:val="top"/>
          </w:tcPr>
          <w:p>
            <w:pPr>
              <w:ind w:firstLine="585"/>
              <w:spacing w:before="86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石台县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107" w:line="17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</w:rPr>
              <w:t>10</w:t>
            </w:r>
          </w:p>
        </w:tc>
        <w:tc>
          <w:tcPr>
            <w:tcW w:w="2024" w:type="dxa"/>
            <w:vAlign w:val="top"/>
          </w:tcPr>
          <w:p>
            <w:pPr>
              <w:ind w:firstLine="1658"/>
              <w:spacing w:before="132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3"/>
              </w:rPr>
              <w:t>5.1</w:t>
            </w:r>
          </w:p>
        </w:tc>
        <w:tc>
          <w:tcPr>
            <w:tcW w:w="1966" w:type="dxa"/>
            <w:vAlign w:val="top"/>
          </w:tcPr>
          <w:p>
            <w:pPr>
              <w:ind w:firstLine="1776"/>
              <w:spacing w:before="132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1562" w:type="dxa"/>
            <w:vAlign w:val="top"/>
          </w:tcPr>
          <w:p>
            <w:pPr>
              <w:ind w:firstLine="1193"/>
              <w:spacing w:before="132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</w:rPr>
              <w:t>6.1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84"/>
              <w:spacing w:before="71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青阳县</w:t>
            </w:r>
          </w:p>
        </w:tc>
        <w:tc>
          <w:tcPr>
            <w:tcW w:w="1709" w:type="dxa"/>
            <w:vAlign w:val="top"/>
          </w:tcPr>
          <w:p>
            <w:pPr>
              <w:ind w:firstLine="743"/>
              <w:spacing w:before="92" w:line="169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35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17" w:line="161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18.0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17" w:line="161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7"/>
              </w:rPr>
              <w:t>18.0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89"/>
              <w:spacing w:before="79" w:line="18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7"/>
              </w:rPr>
              <w:t>九华山</w:t>
            </w:r>
          </w:p>
        </w:tc>
        <w:tc>
          <w:tcPr>
            <w:tcW w:w="1709" w:type="dxa"/>
            <w:vAlign w:val="top"/>
          </w:tcPr>
          <w:p>
            <w:pPr>
              <w:ind w:firstLine="798"/>
              <w:spacing w:before="100" w:line="162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024" w:type="dxa"/>
            <w:vAlign w:val="top"/>
          </w:tcPr>
          <w:p>
            <w:pPr>
              <w:ind w:firstLine="1673"/>
              <w:spacing w:before="125" w:line="162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w w:val="97"/>
                <w:position w:val="-2"/>
              </w:rPr>
              <w:t>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w w:val="97"/>
                <w:position w:val="-2"/>
              </w:rPr>
              <w:t>0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209"/>
              <w:spacing w:before="125" w:line="162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w w:val="97"/>
                <w:position w:val="-2"/>
              </w:rPr>
              <w:t>1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4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w w:val="97"/>
                <w:position w:val="-2"/>
              </w:rPr>
              <w:t>0</w:t>
            </w:r>
          </w:p>
        </w:tc>
      </w:tr>
      <w:tr>
        <w:trPr>
          <w:trHeight w:val="310" w:hRule="atLeast"/>
        </w:trPr>
        <w:tc>
          <w:tcPr>
            <w:tcW w:w="1739" w:type="dxa"/>
            <w:vAlign w:val="top"/>
          </w:tcPr>
          <w:p>
            <w:pPr>
              <w:ind w:firstLine="123"/>
              <w:spacing w:before="79" w:line="18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14:textOutline w14:w="420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黄山市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1"/>
              <w:spacing w:before="132" w:line="16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spacing w:val="-3"/>
              </w:rPr>
              <w:t>49.9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32"/>
              <w:spacing w:before="64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0"/>
              </w:rPr>
              <w:t>黄山区</w:t>
            </w:r>
          </w:p>
        </w:tc>
        <w:tc>
          <w:tcPr>
            <w:tcW w:w="1709" w:type="dxa"/>
            <w:vAlign w:val="top"/>
          </w:tcPr>
          <w:p>
            <w:pPr>
              <w:ind w:firstLine="737"/>
              <w:spacing w:before="93" w:line="16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</w:t>
            </w:r>
          </w:p>
        </w:tc>
        <w:tc>
          <w:tcPr>
            <w:tcW w:w="2024" w:type="dxa"/>
            <w:vAlign w:val="top"/>
          </w:tcPr>
          <w:p>
            <w:pPr>
              <w:ind w:firstLine="1547"/>
              <w:spacing w:before="118" w:line="16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22.6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080"/>
              <w:spacing w:before="118" w:line="16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22.6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31"/>
              <w:spacing w:before="72" w:line="189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13"/>
              </w:rPr>
              <w:t>歙</w:t>
            </w:r>
            <w:r>
              <w:rPr>
                <w:rFonts w:ascii="FangSong" w:hAnsi="FangSong" w:eastAsia="FangSong" w:cs="FangSong"/>
                <w:sz w:val="21"/>
                <w:szCs w:val="21"/>
                <w:spacing w:val="18"/>
              </w:rPr>
              <w:t>  </w:t>
            </w:r>
            <w:r>
              <w:rPr>
                <w:rFonts w:ascii="FangSong" w:hAnsi="FangSong" w:eastAsia="FangSong" w:cs="FangSong"/>
                <w:sz w:val="21"/>
                <w:szCs w:val="21"/>
                <w:spacing w:val="13"/>
              </w:rPr>
              <w:t>县</w:t>
            </w:r>
          </w:p>
        </w:tc>
        <w:tc>
          <w:tcPr>
            <w:tcW w:w="1709" w:type="dxa"/>
            <w:vAlign w:val="top"/>
          </w:tcPr>
          <w:p>
            <w:pPr>
              <w:ind w:firstLine="738"/>
              <w:spacing w:before="101" w:line="161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28</w:t>
            </w:r>
          </w:p>
        </w:tc>
        <w:tc>
          <w:tcPr>
            <w:tcW w:w="2024" w:type="dxa"/>
            <w:vAlign w:val="top"/>
          </w:tcPr>
          <w:p>
            <w:pPr>
              <w:ind w:firstLine="1568"/>
              <w:spacing w:before="126" w:line="161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2"/>
              </w:rPr>
              <w:t>14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1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2"/>
              </w:rPr>
              <w:t>4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01"/>
              <w:spacing w:before="126" w:line="161" w:lineRule="exac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2"/>
              </w:rPr>
              <w:t>14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1"/>
                <w:position w:val="-2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0"/>
                <w:position w:val="-2"/>
              </w:rPr>
              <w:t>4</w:t>
            </w:r>
          </w:p>
        </w:tc>
      </w:tr>
      <w:tr>
        <w:trPr>
          <w:trHeight w:val="310" w:hRule="atLeast"/>
        </w:trPr>
        <w:tc>
          <w:tcPr>
            <w:tcW w:w="1739" w:type="dxa"/>
            <w:vAlign w:val="top"/>
          </w:tcPr>
          <w:p>
            <w:pPr>
              <w:ind w:firstLine="534"/>
              <w:spacing w:before="80" w:line="19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0"/>
              </w:rPr>
              <w:t>休宁县</w:t>
            </w:r>
          </w:p>
        </w:tc>
        <w:tc>
          <w:tcPr>
            <w:tcW w:w="1709" w:type="dxa"/>
            <w:vAlign w:val="top"/>
          </w:tcPr>
          <w:p>
            <w:pPr>
              <w:ind w:firstLine="805"/>
              <w:spacing w:before="112" w:line="172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2024" w:type="dxa"/>
            <w:vAlign w:val="top"/>
          </w:tcPr>
          <w:p>
            <w:pPr>
              <w:ind w:firstLine="1652"/>
              <w:spacing w:before="133" w:line="16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2.6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88"/>
              <w:spacing w:before="133" w:line="167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2.6</w:t>
            </w:r>
          </w:p>
        </w:tc>
      </w:tr>
      <w:tr>
        <w:trPr>
          <w:trHeight w:val="287" w:hRule="atLeast"/>
        </w:trPr>
        <w:tc>
          <w:tcPr>
            <w:tcW w:w="1739" w:type="dxa"/>
            <w:vAlign w:val="top"/>
          </w:tcPr>
          <w:p>
            <w:pPr>
              <w:ind w:firstLine="533"/>
              <w:spacing w:before="65" w:line="186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黟</w:t>
            </w:r>
            <w:r>
              <w:rPr>
                <w:rFonts w:ascii="FangSong" w:hAnsi="FangSong" w:eastAsia="FangSong" w:cs="FangSong"/>
                <w:sz w:val="22"/>
                <w:szCs w:val="22"/>
                <w:spacing w:val="13"/>
              </w:rPr>
              <w:t>  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县</w:t>
            </w:r>
          </w:p>
        </w:tc>
        <w:tc>
          <w:tcPr>
            <w:tcW w:w="1709" w:type="dxa"/>
            <w:vAlign w:val="top"/>
          </w:tcPr>
          <w:p>
            <w:pPr>
              <w:ind w:firstLine="761"/>
              <w:spacing w:before="93" w:line="16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  <w:w w:val="97"/>
              </w:rPr>
              <w:t>12</w:t>
            </w:r>
          </w:p>
        </w:tc>
        <w:tc>
          <w:tcPr>
            <w:tcW w:w="2024" w:type="dxa"/>
            <w:vAlign w:val="top"/>
          </w:tcPr>
          <w:p>
            <w:pPr>
              <w:ind w:firstLine="1657"/>
              <w:spacing w:before="119" w:line="15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6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2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93"/>
              <w:spacing w:before="119" w:line="15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6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2</w:t>
            </w:r>
          </w:p>
        </w:tc>
      </w:tr>
      <w:tr>
        <w:trPr>
          <w:trHeight w:val="310" w:hRule="atLeast"/>
        </w:trPr>
        <w:tc>
          <w:tcPr>
            <w:tcW w:w="1739" w:type="dxa"/>
            <w:vAlign w:val="top"/>
          </w:tcPr>
          <w:p>
            <w:pPr>
              <w:ind w:firstLine="533"/>
              <w:spacing w:before="73" w:line="190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祁门县</w:t>
            </w:r>
          </w:p>
        </w:tc>
        <w:tc>
          <w:tcPr>
            <w:tcW w:w="1709" w:type="dxa"/>
            <w:vAlign w:val="top"/>
          </w:tcPr>
          <w:p>
            <w:pPr>
              <w:ind w:firstLine="804"/>
              <w:spacing w:before="10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2024" w:type="dxa"/>
            <w:vAlign w:val="top"/>
          </w:tcPr>
          <w:p>
            <w:pPr>
              <w:ind w:firstLine="1657"/>
              <w:spacing w:before="127" w:line="173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3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192"/>
              <w:spacing w:before="127" w:line="173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3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</w:t>
            </w:r>
          </w:p>
        </w:tc>
      </w:tr>
      <w:tr>
        <w:trPr>
          <w:trHeight w:val="315" w:hRule="atLeast"/>
        </w:trPr>
        <w:tc>
          <w:tcPr>
            <w:tcW w:w="1739" w:type="dxa"/>
            <w:vAlign w:val="top"/>
          </w:tcPr>
          <w:p>
            <w:pPr>
              <w:ind w:firstLine="540"/>
              <w:spacing w:before="57" w:line="18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屯溪区</w:t>
            </w:r>
          </w:p>
        </w:tc>
        <w:tc>
          <w:tcPr>
            <w:tcW w:w="1709" w:type="dxa"/>
            <w:vAlign w:val="top"/>
          </w:tcPr>
          <w:p>
            <w:pPr>
              <w:ind w:firstLine="803"/>
              <w:spacing w:before="112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2024" w:type="dxa"/>
            <w:vAlign w:val="top"/>
          </w:tcPr>
          <w:p>
            <w:pPr>
              <w:ind w:firstLine="1673"/>
              <w:spacing w:before="11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5"/>
              </w:rPr>
              <w:t>1.0</w:t>
            </w:r>
          </w:p>
        </w:tc>
        <w:tc>
          <w:tcPr>
            <w:tcW w:w="1966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62" w:type="dxa"/>
            <w:vAlign w:val="top"/>
          </w:tcPr>
          <w:p>
            <w:pPr>
              <w:ind w:firstLine="1209"/>
              <w:spacing w:before="111" w:line="180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  <w:w w:val="95"/>
              </w:rPr>
              <w:t>1.0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8"/>
          <w:pgSz w:w="11906" w:h="16839"/>
          <w:pgMar w:top="1431" w:right="1334" w:bottom="1693" w:left="1566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3"/>
        </w:rPr>
        <w:t>附件</w:t>
      </w:r>
      <w:r>
        <w:rPr>
          <w:rFonts w:ascii="SimHei" w:hAnsi="SimHei" w:eastAsia="SimHei" w:cs="SimHei"/>
          <w:sz w:val="32"/>
          <w:szCs w:val="32"/>
          <w:spacing w:val="-69"/>
        </w:rPr>
        <w:t> </w:t>
      </w:r>
      <w:r>
        <w:rPr>
          <w:rFonts w:ascii="SimHei" w:hAnsi="SimHei" w:eastAsia="SimHei" w:cs="SimHei"/>
          <w:sz w:val="32"/>
          <w:szCs w:val="32"/>
          <w:spacing w:val="-13"/>
        </w:rPr>
        <w:t>2-1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89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60"/>
        <w:gridCol w:w="1199"/>
        <w:gridCol w:w="1484"/>
        <w:gridCol w:w="2759"/>
        <w:gridCol w:w="2688"/>
      </w:tblGrid>
      <w:tr>
        <w:trPr>
          <w:trHeight w:val="566" w:hRule="atLeast"/>
        </w:trPr>
        <w:tc>
          <w:tcPr>
            <w:tcW w:w="3443" w:type="dxa"/>
            <w:vAlign w:val="top"/>
            <w:gridSpan w:val="3"/>
          </w:tcPr>
          <w:p>
            <w:pPr>
              <w:ind w:firstLine="1322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5447" w:type="dxa"/>
            <w:vAlign w:val="top"/>
            <w:gridSpan w:val="2"/>
          </w:tcPr>
          <w:p>
            <w:pPr>
              <w:ind w:firstLine="1176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3443" w:type="dxa"/>
            <w:vAlign w:val="top"/>
            <w:gridSpan w:val="3"/>
          </w:tcPr>
          <w:p>
            <w:pPr>
              <w:ind w:firstLine="1020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5447" w:type="dxa"/>
            <w:vAlign w:val="top"/>
            <w:gridSpan w:val="2"/>
          </w:tcPr>
          <w:p>
            <w:pPr>
              <w:ind w:firstLine="2422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合肥市</w:t>
            </w:r>
          </w:p>
        </w:tc>
      </w:tr>
      <w:tr>
        <w:trPr>
          <w:trHeight w:val="562" w:hRule="atLeast"/>
        </w:trPr>
        <w:tc>
          <w:tcPr>
            <w:tcW w:w="3443" w:type="dxa"/>
            <w:vAlign w:val="top"/>
            <w:gridSpan w:val="3"/>
          </w:tcPr>
          <w:p>
            <w:pPr>
              <w:ind w:firstLine="506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5447" w:type="dxa"/>
            <w:vAlign w:val="top"/>
            <w:gridSpan w:val="2"/>
          </w:tcPr>
          <w:p>
            <w:pPr>
              <w:ind w:firstLine="2487"/>
              <w:spacing w:before="20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135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</w:t>
            </w:r>
          </w:p>
        </w:tc>
      </w:tr>
      <w:tr>
        <w:trPr>
          <w:trHeight w:val="1906" w:hRule="atLeast"/>
        </w:trPr>
        <w:tc>
          <w:tcPr>
            <w:tcW w:w="760" w:type="dxa"/>
            <w:vAlign w:val="top"/>
            <w:textDirection w:val="tbRlV"/>
          </w:tcPr>
          <w:p>
            <w:pPr>
              <w:ind w:firstLine="438"/>
              <w:spacing w:before="269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4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8130" w:type="dxa"/>
            <w:vAlign w:val="top"/>
            <w:gridSpan w:val="4"/>
          </w:tcPr>
          <w:p>
            <w:pPr>
              <w:spacing w:line="278" w:lineRule="auto"/>
              <w:rPr>
                <w:rFonts w:ascii="SimSun"/>
                <w:sz w:val="21"/>
              </w:rPr>
            </w:pPr>
            <w:r/>
          </w:p>
          <w:p>
            <w:pPr>
              <w:spacing w:line="278" w:lineRule="auto"/>
              <w:rPr>
                <w:rFonts w:ascii="SimSun"/>
                <w:sz w:val="21"/>
              </w:rPr>
            </w:pPr>
            <w:r/>
          </w:p>
          <w:p>
            <w:pPr>
              <w:ind w:left="117" w:right="102" w:firstLine="404"/>
              <w:spacing w:before="68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完成年度农村危房改造目标任务，</w:t>
            </w:r>
            <w:r>
              <w:rPr>
                <w:rFonts w:ascii="SimSun" w:hAnsi="SimSun" w:eastAsia="SimSun" w:cs="SimSun"/>
                <w:sz w:val="21"/>
                <w:szCs w:val="21"/>
                <w:spacing w:val="3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做到应改尽改，确保农村困难群众不住危房，全面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760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firstLine="2883"/>
              <w:spacing w:before="271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199" w:type="dxa"/>
            <w:vAlign w:val="top"/>
          </w:tcPr>
          <w:p>
            <w:pPr>
              <w:ind w:firstLine="197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484" w:type="dxa"/>
            <w:vAlign w:val="top"/>
          </w:tcPr>
          <w:p>
            <w:pPr>
              <w:ind w:firstLine="340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759" w:type="dxa"/>
            <w:vAlign w:val="top"/>
          </w:tcPr>
          <w:p>
            <w:pPr>
              <w:ind w:firstLine="976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688" w:type="dxa"/>
            <w:vAlign w:val="top"/>
          </w:tcPr>
          <w:p>
            <w:pPr>
              <w:ind w:firstLine="1045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76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19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196"/>
              <w:spacing w:before="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484" w:type="dxa"/>
            <w:vAlign w:val="top"/>
          </w:tcPr>
          <w:p>
            <w:pPr>
              <w:ind w:firstLine="34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759" w:type="dxa"/>
            <w:vAlign w:val="top"/>
          </w:tcPr>
          <w:p>
            <w:pPr>
              <w:ind w:firstLine="265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完成农村危房改造任务数</w:t>
            </w:r>
          </w:p>
        </w:tc>
        <w:tc>
          <w:tcPr>
            <w:tcW w:w="2688" w:type="dxa"/>
            <w:vAlign w:val="top"/>
          </w:tcPr>
          <w:p>
            <w:pPr>
              <w:ind w:left="532" w:right="114" w:hanging="405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完成省住建厅和省财政厅下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达的年度任务目标</w:t>
            </w:r>
          </w:p>
        </w:tc>
      </w:tr>
      <w:tr>
        <w:trPr>
          <w:trHeight w:val="844" w:hRule="atLeast"/>
        </w:trPr>
        <w:tc>
          <w:tcPr>
            <w:tcW w:w="76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19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8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40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759" w:type="dxa"/>
            <w:vAlign w:val="top"/>
          </w:tcPr>
          <w:p>
            <w:pPr>
              <w:ind w:firstLine="37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改造后房屋验收合格率</w:t>
            </w:r>
          </w:p>
        </w:tc>
        <w:tc>
          <w:tcPr>
            <w:tcW w:w="2688" w:type="dxa"/>
            <w:vAlign w:val="top"/>
          </w:tcPr>
          <w:p>
            <w:pPr>
              <w:ind w:firstLine="1161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76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19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8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759" w:type="dxa"/>
            <w:vAlign w:val="top"/>
          </w:tcPr>
          <w:p>
            <w:pPr>
              <w:ind w:firstLine="976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688" w:type="dxa"/>
            <w:vAlign w:val="top"/>
          </w:tcPr>
          <w:p>
            <w:pPr>
              <w:ind w:firstLine="839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76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19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8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49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759" w:type="dxa"/>
            <w:vAlign w:val="top"/>
          </w:tcPr>
          <w:p>
            <w:pPr>
              <w:ind w:firstLine="266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危房改造任务当年竣工率</w:t>
            </w:r>
          </w:p>
        </w:tc>
        <w:tc>
          <w:tcPr>
            <w:tcW w:w="2688" w:type="dxa"/>
            <w:vAlign w:val="top"/>
          </w:tcPr>
          <w:p>
            <w:pPr>
              <w:ind w:firstLine="1161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76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19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8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759" w:type="dxa"/>
            <w:vAlign w:val="top"/>
          </w:tcPr>
          <w:p>
            <w:pPr>
              <w:ind w:firstLine="47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2688" w:type="dxa"/>
            <w:vAlign w:val="top"/>
          </w:tcPr>
          <w:p>
            <w:pPr>
              <w:ind w:firstLine="116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76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ind w:firstLine="20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484" w:type="dxa"/>
            <w:vAlign w:val="top"/>
          </w:tcPr>
          <w:p>
            <w:pPr>
              <w:ind w:firstLine="34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759" w:type="dxa"/>
            <w:vAlign w:val="top"/>
          </w:tcPr>
          <w:p>
            <w:pPr>
              <w:ind w:firstLine="369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贫困户住房安全有保障</w:t>
            </w:r>
          </w:p>
        </w:tc>
        <w:tc>
          <w:tcPr>
            <w:tcW w:w="2688" w:type="dxa"/>
            <w:vAlign w:val="top"/>
          </w:tcPr>
          <w:p>
            <w:pPr>
              <w:ind w:firstLine="946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760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ind w:firstLine="297"/>
              <w:spacing w:before="183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</w:t>
            </w:r>
          </w:p>
          <w:p>
            <w:pPr>
              <w:ind w:firstLine="403"/>
              <w:spacing w:line="20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指标</w:t>
            </w:r>
          </w:p>
        </w:tc>
        <w:tc>
          <w:tcPr>
            <w:tcW w:w="1484" w:type="dxa"/>
            <w:vAlign w:val="top"/>
          </w:tcPr>
          <w:p>
            <w:pPr>
              <w:ind w:left="238" w:right="223" w:firstLine="100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759" w:type="dxa"/>
            <w:vAlign w:val="top"/>
          </w:tcPr>
          <w:p>
            <w:pPr>
              <w:ind w:firstLine="571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688" w:type="dxa"/>
            <w:vAlign w:val="top"/>
          </w:tcPr>
          <w:p>
            <w:pPr>
              <w:ind w:firstLine="1113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9"/>
          <w:pgSz w:w="11906" w:h="16839"/>
          <w:pgMar w:top="1431" w:right="1535" w:bottom="1695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3"/>
        </w:rPr>
        <w:t>附件</w:t>
      </w:r>
      <w:r>
        <w:rPr>
          <w:rFonts w:ascii="SimHei" w:hAnsi="SimHei" w:eastAsia="SimHei" w:cs="SimHei"/>
          <w:sz w:val="32"/>
          <w:szCs w:val="32"/>
          <w:spacing w:val="-69"/>
        </w:rPr>
        <w:t> </w:t>
      </w:r>
      <w:r>
        <w:rPr>
          <w:rFonts w:ascii="SimHei" w:hAnsi="SimHei" w:eastAsia="SimHei" w:cs="SimHei"/>
          <w:sz w:val="32"/>
          <w:szCs w:val="32"/>
          <w:spacing w:val="-13"/>
        </w:rPr>
        <w:t>2-2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91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39"/>
        <w:gridCol w:w="1319"/>
        <w:gridCol w:w="1649"/>
        <w:gridCol w:w="2788"/>
        <w:gridCol w:w="2419"/>
      </w:tblGrid>
      <w:tr>
        <w:trPr>
          <w:trHeight w:val="566" w:hRule="atLeast"/>
        </w:trPr>
        <w:tc>
          <w:tcPr>
            <w:tcW w:w="3707" w:type="dxa"/>
            <w:vAlign w:val="top"/>
            <w:gridSpan w:val="3"/>
          </w:tcPr>
          <w:p>
            <w:pPr>
              <w:ind w:firstLine="1454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5207" w:type="dxa"/>
            <w:vAlign w:val="top"/>
            <w:gridSpan w:val="2"/>
          </w:tcPr>
          <w:p>
            <w:pPr>
              <w:ind w:firstLine="1056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3707" w:type="dxa"/>
            <w:vAlign w:val="top"/>
            <w:gridSpan w:val="3"/>
          </w:tcPr>
          <w:p>
            <w:pPr>
              <w:ind w:firstLine="1152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5207" w:type="dxa"/>
            <w:vAlign w:val="top"/>
            <w:gridSpan w:val="2"/>
          </w:tcPr>
          <w:p>
            <w:pPr>
              <w:ind w:firstLine="2301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淮北市</w:t>
            </w:r>
          </w:p>
        </w:tc>
      </w:tr>
      <w:tr>
        <w:trPr>
          <w:trHeight w:val="562" w:hRule="atLeast"/>
        </w:trPr>
        <w:tc>
          <w:tcPr>
            <w:tcW w:w="3707" w:type="dxa"/>
            <w:vAlign w:val="top"/>
            <w:gridSpan w:val="3"/>
          </w:tcPr>
          <w:p>
            <w:pPr>
              <w:ind w:firstLine="638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5207" w:type="dxa"/>
            <w:vAlign w:val="top"/>
            <w:gridSpan w:val="2"/>
          </w:tcPr>
          <w:p>
            <w:pPr>
              <w:ind w:firstLine="2405"/>
              <w:spacing w:before="20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81.1</w:t>
            </w:r>
          </w:p>
        </w:tc>
      </w:tr>
      <w:tr>
        <w:trPr>
          <w:trHeight w:val="1761" w:hRule="atLeast"/>
        </w:trPr>
        <w:tc>
          <w:tcPr>
            <w:tcW w:w="739" w:type="dxa"/>
            <w:vAlign w:val="top"/>
            <w:textDirection w:val="tbRlV"/>
          </w:tcPr>
          <w:p>
            <w:pPr>
              <w:ind w:firstLine="366"/>
              <w:spacing w:before="260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8175" w:type="dxa"/>
            <w:vAlign w:val="top"/>
            <w:gridSpan w:val="4"/>
          </w:tcPr>
          <w:p>
            <w:pPr>
              <w:spacing w:line="246" w:lineRule="auto"/>
              <w:rPr>
                <w:rFonts w:ascii="SimSun"/>
                <w:sz w:val="21"/>
              </w:rPr>
            </w:pPr>
            <w:r/>
          </w:p>
          <w:p>
            <w:pPr>
              <w:spacing w:line="246" w:lineRule="auto"/>
              <w:rPr>
                <w:rFonts w:ascii="SimSun"/>
                <w:sz w:val="21"/>
              </w:rPr>
            </w:pPr>
            <w:r/>
          </w:p>
          <w:p>
            <w:pPr>
              <w:ind w:left="117" w:right="102" w:firstLine="404"/>
              <w:spacing w:before="69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完成年度农村危房改造目标任务，做到应改尽改，确保农村困难群众不住危房，全面</w:t>
            </w:r>
            <w:r>
              <w:rPr>
                <w:rFonts w:ascii="SimSun" w:hAnsi="SimSun" w:eastAsia="SimSun" w:cs="SimSun"/>
                <w:sz w:val="21"/>
                <w:szCs w:val="21"/>
                <w:spacing w:val="34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739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firstLine="2884"/>
              <w:spacing w:before="260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319" w:type="dxa"/>
            <w:vAlign w:val="top"/>
          </w:tcPr>
          <w:p>
            <w:pPr>
              <w:ind w:firstLine="257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649" w:type="dxa"/>
            <w:vAlign w:val="top"/>
          </w:tcPr>
          <w:p>
            <w:pPr>
              <w:ind w:firstLine="423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788" w:type="dxa"/>
            <w:vAlign w:val="top"/>
          </w:tcPr>
          <w:p>
            <w:pPr>
              <w:ind w:firstLine="991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419" w:type="dxa"/>
            <w:vAlign w:val="top"/>
          </w:tcPr>
          <w:p>
            <w:pPr>
              <w:ind w:firstLine="910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73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256"/>
              <w:spacing w:before="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649" w:type="dxa"/>
            <w:vAlign w:val="top"/>
          </w:tcPr>
          <w:p>
            <w:pPr>
              <w:ind w:firstLine="424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788" w:type="dxa"/>
            <w:vAlign w:val="top"/>
          </w:tcPr>
          <w:p>
            <w:pPr>
              <w:ind w:firstLine="282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完成农村危房改造任务数</w:t>
            </w:r>
          </w:p>
        </w:tc>
        <w:tc>
          <w:tcPr>
            <w:tcW w:w="2419" w:type="dxa"/>
            <w:vAlign w:val="top"/>
          </w:tcPr>
          <w:p>
            <w:pPr>
              <w:ind w:left="198" w:right="184" w:hanging="1"/>
              <w:spacing w:before="183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厅下达的年度任务目标</w:t>
            </w:r>
          </w:p>
        </w:tc>
      </w:tr>
      <w:tr>
        <w:trPr>
          <w:trHeight w:val="844" w:hRule="atLeast"/>
        </w:trPr>
        <w:tc>
          <w:tcPr>
            <w:tcW w:w="73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4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ind w:firstLine="423"/>
              <w:spacing w:before="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788" w:type="dxa"/>
            <w:vAlign w:val="top"/>
          </w:tcPr>
          <w:p>
            <w:pPr>
              <w:ind w:firstLine="389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改造后房屋验收合格率</w:t>
            </w:r>
          </w:p>
        </w:tc>
        <w:tc>
          <w:tcPr>
            <w:tcW w:w="2419" w:type="dxa"/>
            <w:vAlign w:val="top"/>
          </w:tcPr>
          <w:p>
            <w:pPr>
              <w:ind w:firstLine="1026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73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4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788" w:type="dxa"/>
            <w:vAlign w:val="top"/>
          </w:tcPr>
          <w:p>
            <w:pPr>
              <w:ind w:firstLine="993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419" w:type="dxa"/>
            <w:vAlign w:val="top"/>
          </w:tcPr>
          <w:p>
            <w:pPr>
              <w:ind w:firstLine="707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73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4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8" w:lineRule="auto"/>
              <w:rPr>
                <w:rFonts w:ascii="SimSun"/>
                <w:sz w:val="21"/>
              </w:rPr>
            </w:pPr>
            <w:r/>
          </w:p>
          <w:p>
            <w:pPr>
              <w:ind w:firstLine="432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788" w:type="dxa"/>
            <w:vAlign w:val="top"/>
          </w:tcPr>
          <w:p>
            <w:pPr>
              <w:ind w:firstLine="283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危房改造任务当年竣工率</w:t>
            </w:r>
          </w:p>
        </w:tc>
        <w:tc>
          <w:tcPr>
            <w:tcW w:w="2419" w:type="dxa"/>
            <w:vAlign w:val="top"/>
          </w:tcPr>
          <w:p>
            <w:pPr>
              <w:ind w:firstLine="1026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73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4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788" w:type="dxa"/>
            <w:vAlign w:val="top"/>
          </w:tcPr>
          <w:p>
            <w:pPr>
              <w:ind w:firstLine="488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2419" w:type="dxa"/>
            <w:vAlign w:val="top"/>
          </w:tcPr>
          <w:p>
            <w:pPr>
              <w:ind w:firstLine="1026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73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</w:tcPr>
          <w:p>
            <w:pPr>
              <w:ind w:firstLine="261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649" w:type="dxa"/>
            <w:vAlign w:val="top"/>
          </w:tcPr>
          <w:p>
            <w:pPr>
              <w:ind w:firstLine="42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788" w:type="dxa"/>
            <w:vAlign w:val="top"/>
          </w:tcPr>
          <w:p>
            <w:pPr>
              <w:ind w:firstLine="383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贫困户住房安全有保障</w:t>
            </w:r>
          </w:p>
        </w:tc>
        <w:tc>
          <w:tcPr>
            <w:tcW w:w="2419" w:type="dxa"/>
            <w:vAlign w:val="top"/>
          </w:tcPr>
          <w:p>
            <w:pPr>
              <w:ind w:firstLine="812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739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</w:tcPr>
          <w:p>
            <w:pPr>
              <w:ind w:firstLine="356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</w:t>
            </w:r>
          </w:p>
          <w:p>
            <w:pPr>
              <w:ind w:firstLine="462"/>
              <w:spacing w:line="20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指标</w:t>
            </w:r>
          </w:p>
        </w:tc>
        <w:tc>
          <w:tcPr>
            <w:tcW w:w="1649" w:type="dxa"/>
            <w:vAlign w:val="top"/>
          </w:tcPr>
          <w:p>
            <w:pPr>
              <w:ind w:left="319" w:right="307" w:firstLine="103"/>
              <w:spacing w:before="185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788" w:type="dxa"/>
            <w:vAlign w:val="top"/>
          </w:tcPr>
          <w:p>
            <w:pPr>
              <w:ind w:firstLine="588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419" w:type="dxa"/>
            <w:vAlign w:val="top"/>
          </w:tcPr>
          <w:p>
            <w:pPr>
              <w:ind w:firstLine="979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10"/>
          <w:pgSz w:w="11906" w:h="16839"/>
          <w:pgMar w:top="1431" w:right="1511" w:bottom="1693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3"/>
        </w:rPr>
        <w:t>附件</w:t>
      </w:r>
      <w:r>
        <w:rPr>
          <w:rFonts w:ascii="SimHei" w:hAnsi="SimHei" w:eastAsia="SimHei" w:cs="SimHei"/>
          <w:sz w:val="32"/>
          <w:szCs w:val="32"/>
          <w:spacing w:val="-69"/>
        </w:rPr>
        <w:t> </w:t>
      </w:r>
      <w:r>
        <w:rPr>
          <w:rFonts w:ascii="SimHei" w:hAnsi="SimHei" w:eastAsia="SimHei" w:cs="SimHei"/>
          <w:sz w:val="32"/>
          <w:szCs w:val="32"/>
          <w:spacing w:val="-13"/>
        </w:rPr>
        <w:t>2-3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86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20"/>
        <w:gridCol w:w="1589"/>
        <w:gridCol w:w="1874"/>
        <w:gridCol w:w="2024"/>
        <w:gridCol w:w="2553"/>
      </w:tblGrid>
      <w:tr>
        <w:trPr>
          <w:trHeight w:val="566" w:hRule="atLeast"/>
        </w:trPr>
        <w:tc>
          <w:tcPr>
            <w:tcW w:w="4283" w:type="dxa"/>
            <w:vAlign w:val="top"/>
            <w:gridSpan w:val="3"/>
          </w:tcPr>
          <w:p>
            <w:pPr>
              <w:ind w:firstLine="1742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4577" w:type="dxa"/>
            <w:vAlign w:val="top"/>
            <w:gridSpan w:val="2"/>
          </w:tcPr>
          <w:p>
            <w:pPr>
              <w:ind w:firstLine="741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4283" w:type="dxa"/>
            <w:vAlign w:val="top"/>
            <w:gridSpan w:val="3"/>
          </w:tcPr>
          <w:p>
            <w:pPr>
              <w:ind w:firstLine="1440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4577" w:type="dxa"/>
            <w:vAlign w:val="top"/>
            <w:gridSpan w:val="2"/>
          </w:tcPr>
          <w:p>
            <w:pPr>
              <w:ind w:firstLine="1989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亳州市</w:t>
            </w:r>
          </w:p>
        </w:tc>
      </w:tr>
      <w:tr>
        <w:trPr>
          <w:trHeight w:val="562" w:hRule="atLeast"/>
        </w:trPr>
        <w:tc>
          <w:tcPr>
            <w:tcW w:w="4283" w:type="dxa"/>
            <w:vAlign w:val="top"/>
            <w:gridSpan w:val="3"/>
          </w:tcPr>
          <w:p>
            <w:pPr>
              <w:ind w:firstLine="926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4577" w:type="dxa"/>
            <w:vAlign w:val="top"/>
            <w:gridSpan w:val="2"/>
          </w:tcPr>
          <w:p>
            <w:pPr>
              <w:ind w:firstLine="2041"/>
              <w:spacing w:before="207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545.9</w:t>
            </w:r>
          </w:p>
        </w:tc>
      </w:tr>
      <w:tr>
        <w:trPr>
          <w:trHeight w:val="1716" w:hRule="atLeast"/>
        </w:trPr>
        <w:tc>
          <w:tcPr>
            <w:tcW w:w="820" w:type="dxa"/>
            <w:vAlign w:val="top"/>
            <w:textDirection w:val="tbRlV"/>
          </w:tcPr>
          <w:p>
            <w:pPr>
              <w:ind w:firstLine="342"/>
              <w:spacing w:before="300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3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8040" w:type="dxa"/>
            <w:vAlign w:val="top"/>
            <w:gridSpan w:val="4"/>
          </w:tcPr>
          <w:p>
            <w:pPr>
              <w:spacing w:line="473" w:lineRule="auto"/>
              <w:rPr>
                <w:rFonts w:ascii="SimSun"/>
                <w:sz w:val="21"/>
              </w:rPr>
            </w:pPr>
            <w:r/>
          </w:p>
          <w:p>
            <w:pPr>
              <w:ind w:left="113" w:right="101" w:firstLine="408"/>
              <w:spacing w:before="69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完成年度农村危房改造目标任务，做到应改尽改，确保农村困难群众不住危房，全</w:t>
            </w:r>
            <w:r>
              <w:rPr>
                <w:rFonts w:ascii="SimSun" w:hAnsi="SimSun" w:eastAsia="SimSun" w:cs="SimSun"/>
                <w:sz w:val="21"/>
                <w:szCs w:val="21"/>
                <w:spacing w:val="30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面实现农村困难群众住房安全有保障目标。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820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firstLine="2883"/>
              <w:spacing w:before="300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4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589" w:type="dxa"/>
            <w:vAlign w:val="top"/>
          </w:tcPr>
          <w:p>
            <w:pPr>
              <w:ind w:firstLine="392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874" w:type="dxa"/>
            <w:vAlign w:val="top"/>
          </w:tcPr>
          <w:p>
            <w:pPr>
              <w:ind w:firstLine="535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024" w:type="dxa"/>
            <w:vAlign w:val="top"/>
          </w:tcPr>
          <w:p>
            <w:pPr>
              <w:ind w:firstLine="609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553" w:type="dxa"/>
            <w:vAlign w:val="top"/>
          </w:tcPr>
          <w:p>
            <w:pPr>
              <w:ind w:firstLine="976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82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8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391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874" w:type="dxa"/>
            <w:vAlign w:val="top"/>
          </w:tcPr>
          <w:p>
            <w:pPr>
              <w:ind w:firstLine="536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024" w:type="dxa"/>
            <w:vAlign w:val="top"/>
          </w:tcPr>
          <w:p>
            <w:pPr>
              <w:ind w:left="711" w:right="190" w:hanging="508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任务数</w:t>
            </w:r>
          </w:p>
        </w:tc>
        <w:tc>
          <w:tcPr>
            <w:tcW w:w="2553" w:type="dxa"/>
            <w:vAlign w:val="top"/>
          </w:tcPr>
          <w:p>
            <w:pPr>
              <w:ind w:left="369" w:right="149" w:hanging="208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下达的年度任务目标</w:t>
            </w:r>
          </w:p>
        </w:tc>
      </w:tr>
      <w:tr>
        <w:trPr>
          <w:trHeight w:val="844" w:hRule="atLeast"/>
        </w:trPr>
        <w:tc>
          <w:tcPr>
            <w:tcW w:w="82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8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87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535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024" w:type="dxa"/>
            <w:vAlign w:val="top"/>
          </w:tcPr>
          <w:p>
            <w:pPr>
              <w:ind w:left="713" w:right="289" w:hanging="401"/>
              <w:spacing w:before="183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改造后房屋验收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合格率</w:t>
            </w:r>
          </w:p>
        </w:tc>
        <w:tc>
          <w:tcPr>
            <w:tcW w:w="2553" w:type="dxa"/>
            <w:vAlign w:val="top"/>
          </w:tcPr>
          <w:p>
            <w:pPr>
              <w:ind w:firstLine="1092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2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8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87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ind w:firstLine="609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553" w:type="dxa"/>
            <w:vAlign w:val="top"/>
          </w:tcPr>
          <w:p>
            <w:pPr>
              <w:ind w:firstLine="772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82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8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87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544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024" w:type="dxa"/>
            <w:vAlign w:val="top"/>
          </w:tcPr>
          <w:p>
            <w:pPr>
              <w:ind w:left="713" w:right="190" w:hanging="509"/>
              <w:spacing w:before="18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危房改造任务当年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竣工率</w:t>
            </w:r>
          </w:p>
        </w:tc>
        <w:tc>
          <w:tcPr>
            <w:tcW w:w="2553" w:type="dxa"/>
            <w:vAlign w:val="top"/>
          </w:tcPr>
          <w:p>
            <w:pPr>
              <w:ind w:firstLine="1092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2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8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87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24" w:type="dxa"/>
            <w:vAlign w:val="top"/>
          </w:tcPr>
          <w:p>
            <w:pPr>
              <w:ind w:left="713" w:right="392" w:hanging="304"/>
              <w:spacing w:before="18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省级资金按时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支付率</w:t>
            </w:r>
          </w:p>
        </w:tc>
        <w:tc>
          <w:tcPr>
            <w:tcW w:w="2553" w:type="dxa"/>
            <w:vAlign w:val="top"/>
          </w:tcPr>
          <w:p>
            <w:pPr>
              <w:ind w:firstLine="1092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2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ind w:firstLine="396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874" w:type="dxa"/>
            <w:vAlign w:val="top"/>
          </w:tcPr>
          <w:p>
            <w:pPr>
              <w:ind w:firstLine="536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024" w:type="dxa"/>
            <w:vAlign w:val="top"/>
          </w:tcPr>
          <w:p>
            <w:pPr>
              <w:ind w:left="814" w:right="190" w:hanging="611"/>
              <w:spacing w:before="185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保障</w:t>
            </w:r>
          </w:p>
        </w:tc>
        <w:tc>
          <w:tcPr>
            <w:tcW w:w="2553" w:type="dxa"/>
            <w:vAlign w:val="top"/>
          </w:tcPr>
          <w:p>
            <w:pPr>
              <w:ind w:firstLine="877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820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89" w:type="dxa"/>
            <w:vAlign w:val="top"/>
          </w:tcPr>
          <w:p>
            <w:pPr>
              <w:ind w:firstLine="287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874" w:type="dxa"/>
            <w:vAlign w:val="top"/>
          </w:tcPr>
          <w:p>
            <w:pPr>
              <w:ind w:firstLine="534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服务对象</w:t>
            </w:r>
          </w:p>
          <w:p>
            <w:pPr>
              <w:ind w:firstLine="431"/>
              <w:spacing w:line="20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2024" w:type="dxa"/>
            <w:vAlign w:val="top"/>
          </w:tcPr>
          <w:p>
            <w:pPr>
              <w:ind w:firstLine="20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553" w:type="dxa"/>
            <w:vAlign w:val="top"/>
          </w:tcPr>
          <w:p>
            <w:pPr>
              <w:ind w:firstLine="104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11"/>
          <w:pgSz w:w="11906" w:h="16839"/>
          <w:pgMar w:top="1431" w:right="1565" w:bottom="1695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3"/>
        </w:rPr>
        <w:t>附件</w:t>
      </w:r>
      <w:r>
        <w:rPr>
          <w:rFonts w:ascii="SimHei" w:hAnsi="SimHei" w:eastAsia="SimHei" w:cs="SimHei"/>
          <w:sz w:val="32"/>
          <w:szCs w:val="32"/>
          <w:spacing w:val="-69"/>
        </w:rPr>
        <w:t> </w:t>
      </w:r>
      <w:r>
        <w:rPr>
          <w:rFonts w:ascii="SimHei" w:hAnsi="SimHei" w:eastAsia="SimHei" w:cs="SimHei"/>
          <w:sz w:val="32"/>
          <w:szCs w:val="32"/>
          <w:spacing w:val="-13"/>
        </w:rPr>
        <w:t>2-4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88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99"/>
        <w:gridCol w:w="1559"/>
        <w:gridCol w:w="1604"/>
        <w:gridCol w:w="1964"/>
        <w:gridCol w:w="2958"/>
      </w:tblGrid>
      <w:tr>
        <w:trPr>
          <w:trHeight w:val="589" w:hRule="atLeast"/>
        </w:trPr>
        <w:tc>
          <w:tcPr>
            <w:tcW w:w="3962" w:type="dxa"/>
            <w:vAlign w:val="top"/>
            <w:gridSpan w:val="3"/>
          </w:tcPr>
          <w:p>
            <w:pPr>
              <w:ind w:firstLine="1581"/>
              <w:spacing w:before="18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4922" w:type="dxa"/>
            <w:vAlign w:val="top"/>
            <w:gridSpan w:val="2"/>
          </w:tcPr>
          <w:p>
            <w:pPr>
              <w:ind w:firstLine="914"/>
              <w:spacing w:before="28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85" w:hRule="atLeast"/>
        </w:trPr>
        <w:tc>
          <w:tcPr>
            <w:tcW w:w="3962" w:type="dxa"/>
            <w:vAlign w:val="top"/>
            <w:gridSpan w:val="3"/>
          </w:tcPr>
          <w:p>
            <w:pPr>
              <w:ind w:firstLine="1280"/>
              <w:spacing w:before="18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4922" w:type="dxa"/>
            <w:vAlign w:val="top"/>
            <w:gridSpan w:val="2"/>
          </w:tcPr>
          <w:p>
            <w:pPr>
              <w:ind w:firstLine="2161"/>
              <w:spacing w:before="18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宿州市</w:t>
            </w:r>
          </w:p>
        </w:tc>
      </w:tr>
      <w:tr>
        <w:trPr>
          <w:trHeight w:val="585" w:hRule="atLeast"/>
        </w:trPr>
        <w:tc>
          <w:tcPr>
            <w:tcW w:w="3962" w:type="dxa"/>
            <w:vAlign w:val="top"/>
            <w:gridSpan w:val="3"/>
          </w:tcPr>
          <w:p>
            <w:pPr>
              <w:ind w:firstLine="765"/>
              <w:spacing w:before="18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4922" w:type="dxa"/>
            <w:vAlign w:val="top"/>
            <w:gridSpan w:val="2"/>
          </w:tcPr>
          <w:p>
            <w:pPr>
              <w:ind w:firstLine="2315"/>
              <w:spacing w:before="219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292</w:t>
            </w:r>
          </w:p>
        </w:tc>
      </w:tr>
      <w:tr>
        <w:trPr>
          <w:trHeight w:val="1691" w:hRule="atLeast"/>
        </w:trPr>
        <w:tc>
          <w:tcPr>
            <w:tcW w:w="799" w:type="dxa"/>
            <w:vAlign w:val="top"/>
            <w:textDirection w:val="tbRlV"/>
          </w:tcPr>
          <w:p>
            <w:pPr>
              <w:ind w:firstLine="330"/>
              <w:spacing w:before="289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2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8085" w:type="dxa"/>
            <w:vAlign w:val="top"/>
            <w:gridSpan w:val="4"/>
          </w:tcPr>
          <w:p>
            <w:pPr>
              <w:spacing w:line="461" w:lineRule="auto"/>
              <w:rPr>
                <w:rFonts w:ascii="SimSun"/>
                <w:sz w:val="21"/>
              </w:rPr>
            </w:pPr>
            <w:r/>
          </w:p>
          <w:p>
            <w:pPr>
              <w:ind w:left="117" w:right="101" w:firstLine="404"/>
              <w:spacing w:before="69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完成年度农村危房改造目标任务，做到应改尽改，确保农村困难群众不住危房，全面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799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firstLine="2882"/>
              <w:spacing w:before="289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3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559" w:type="dxa"/>
            <w:vAlign w:val="top"/>
          </w:tcPr>
          <w:p>
            <w:pPr>
              <w:ind w:firstLine="377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604" w:type="dxa"/>
            <w:vAlign w:val="top"/>
          </w:tcPr>
          <w:p>
            <w:pPr>
              <w:ind w:firstLine="402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1964" w:type="dxa"/>
            <w:vAlign w:val="top"/>
          </w:tcPr>
          <w:p>
            <w:pPr>
              <w:ind w:firstLine="577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958" w:type="dxa"/>
            <w:vAlign w:val="top"/>
          </w:tcPr>
          <w:p>
            <w:pPr>
              <w:ind w:firstLine="1179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79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5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376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604" w:type="dxa"/>
            <w:vAlign w:val="top"/>
          </w:tcPr>
          <w:p>
            <w:pPr>
              <w:ind w:firstLine="400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1964" w:type="dxa"/>
            <w:vAlign w:val="top"/>
          </w:tcPr>
          <w:p>
            <w:pPr>
              <w:ind w:left="682" w:right="160" w:hanging="508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任务数</w:t>
            </w:r>
          </w:p>
        </w:tc>
        <w:tc>
          <w:tcPr>
            <w:tcW w:w="2958" w:type="dxa"/>
            <w:vAlign w:val="top"/>
          </w:tcPr>
          <w:p>
            <w:pPr>
              <w:ind w:left="788" w:right="147" w:hanging="627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完成省住建厅和省财政厅下达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的年度任务目标</w:t>
            </w:r>
          </w:p>
        </w:tc>
      </w:tr>
      <w:tr>
        <w:trPr>
          <w:trHeight w:val="844" w:hRule="atLeast"/>
        </w:trPr>
        <w:tc>
          <w:tcPr>
            <w:tcW w:w="79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5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0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99"/>
              <w:spacing w:before="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1964" w:type="dxa"/>
            <w:vAlign w:val="top"/>
          </w:tcPr>
          <w:p>
            <w:pPr>
              <w:ind w:left="683" w:right="258" w:hanging="401"/>
              <w:spacing w:before="18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改造后房屋验收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合格率</w:t>
            </w:r>
          </w:p>
        </w:tc>
        <w:tc>
          <w:tcPr>
            <w:tcW w:w="2958" w:type="dxa"/>
            <w:vAlign w:val="top"/>
          </w:tcPr>
          <w:p>
            <w:pPr>
              <w:ind w:firstLine="1295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79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5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0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4" w:type="dxa"/>
            <w:vAlign w:val="top"/>
          </w:tcPr>
          <w:p>
            <w:pPr>
              <w:ind w:firstLine="580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958" w:type="dxa"/>
            <w:vAlign w:val="top"/>
          </w:tcPr>
          <w:p>
            <w:pPr>
              <w:ind w:firstLine="976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79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5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0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408"/>
              <w:spacing w:before="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1964" w:type="dxa"/>
            <w:vAlign w:val="top"/>
          </w:tcPr>
          <w:p>
            <w:pPr>
              <w:ind w:left="683" w:right="160" w:hanging="509"/>
              <w:spacing w:before="185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危房改造任务当年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竣工率</w:t>
            </w:r>
          </w:p>
        </w:tc>
        <w:tc>
          <w:tcPr>
            <w:tcW w:w="2958" w:type="dxa"/>
            <w:vAlign w:val="top"/>
          </w:tcPr>
          <w:p>
            <w:pPr>
              <w:ind w:firstLine="1295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79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5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0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964" w:type="dxa"/>
            <w:vAlign w:val="top"/>
          </w:tcPr>
          <w:p>
            <w:pPr>
              <w:ind w:left="683" w:right="361" w:hanging="304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省级资金按时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支付率</w:t>
            </w:r>
          </w:p>
        </w:tc>
        <w:tc>
          <w:tcPr>
            <w:tcW w:w="2958" w:type="dxa"/>
            <w:vAlign w:val="top"/>
          </w:tcPr>
          <w:p>
            <w:pPr>
              <w:ind w:firstLine="1295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79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59" w:type="dxa"/>
            <w:vAlign w:val="top"/>
          </w:tcPr>
          <w:p>
            <w:pPr>
              <w:ind w:firstLine="381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604" w:type="dxa"/>
            <w:vAlign w:val="top"/>
          </w:tcPr>
          <w:p>
            <w:pPr>
              <w:ind w:firstLine="400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1964" w:type="dxa"/>
            <w:vAlign w:val="top"/>
          </w:tcPr>
          <w:p>
            <w:pPr>
              <w:ind w:left="785" w:right="160" w:hanging="611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保障</w:t>
            </w:r>
          </w:p>
        </w:tc>
        <w:tc>
          <w:tcPr>
            <w:tcW w:w="2958" w:type="dxa"/>
            <w:vAlign w:val="top"/>
          </w:tcPr>
          <w:p>
            <w:pPr>
              <w:ind w:firstLine="1081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799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59" w:type="dxa"/>
            <w:vAlign w:val="top"/>
          </w:tcPr>
          <w:p>
            <w:pPr>
              <w:ind w:firstLine="272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604" w:type="dxa"/>
            <w:vAlign w:val="top"/>
          </w:tcPr>
          <w:p>
            <w:pPr>
              <w:ind w:left="297" w:right="284" w:firstLine="100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1964" w:type="dxa"/>
            <w:vAlign w:val="top"/>
          </w:tcPr>
          <w:p>
            <w:pPr>
              <w:ind w:firstLine="174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958" w:type="dxa"/>
            <w:vAlign w:val="top"/>
          </w:tcPr>
          <w:p>
            <w:pPr>
              <w:ind w:firstLine="1248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12"/>
          <w:pgSz w:w="11906" w:h="16839"/>
          <w:pgMar w:top="1431" w:right="1529" w:bottom="1695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3"/>
        </w:rPr>
        <w:t>附件</w:t>
      </w:r>
      <w:r>
        <w:rPr>
          <w:rFonts w:ascii="SimHei" w:hAnsi="SimHei" w:eastAsia="SimHei" w:cs="SimHei"/>
          <w:sz w:val="32"/>
          <w:szCs w:val="32"/>
          <w:spacing w:val="-69"/>
        </w:rPr>
        <w:t> </w:t>
      </w:r>
      <w:r>
        <w:rPr>
          <w:rFonts w:ascii="SimHei" w:hAnsi="SimHei" w:eastAsia="SimHei" w:cs="SimHei"/>
          <w:sz w:val="32"/>
          <w:szCs w:val="32"/>
          <w:spacing w:val="-13"/>
        </w:rPr>
        <w:t>2-5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94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55"/>
        <w:gridCol w:w="1529"/>
        <w:gridCol w:w="1754"/>
        <w:gridCol w:w="2144"/>
        <w:gridCol w:w="2558"/>
      </w:tblGrid>
      <w:tr>
        <w:trPr>
          <w:trHeight w:val="566" w:hRule="atLeast"/>
        </w:trPr>
        <w:tc>
          <w:tcPr>
            <w:tcW w:w="4238" w:type="dxa"/>
            <w:vAlign w:val="top"/>
            <w:gridSpan w:val="3"/>
          </w:tcPr>
          <w:p>
            <w:pPr>
              <w:ind w:firstLine="1718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4702" w:type="dxa"/>
            <w:vAlign w:val="top"/>
            <w:gridSpan w:val="2"/>
          </w:tcPr>
          <w:p>
            <w:pPr>
              <w:ind w:firstLine="803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4238" w:type="dxa"/>
            <w:vAlign w:val="top"/>
            <w:gridSpan w:val="3"/>
          </w:tcPr>
          <w:p>
            <w:pPr>
              <w:ind w:firstLine="1419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4702" w:type="dxa"/>
            <w:vAlign w:val="top"/>
            <w:gridSpan w:val="2"/>
          </w:tcPr>
          <w:p>
            <w:pPr>
              <w:ind w:firstLine="2049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蚌埠市</w:t>
            </w:r>
          </w:p>
        </w:tc>
      </w:tr>
      <w:tr>
        <w:trPr>
          <w:trHeight w:val="562" w:hRule="atLeast"/>
        </w:trPr>
        <w:tc>
          <w:tcPr>
            <w:tcW w:w="4238" w:type="dxa"/>
            <w:vAlign w:val="top"/>
            <w:gridSpan w:val="3"/>
          </w:tcPr>
          <w:p>
            <w:pPr>
              <w:ind w:firstLine="904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4702" w:type="dxa"/>
            <w:vAlign w:val="top"/>
            <w:gridSpan w:val="2"/>
          </w:tcPr>
          <w:p>
            <w:pPr>
              <w:ind w:firstLine="2104"/>
              <w:spacing w:before="207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276.7</w:t>
            </w:r>
          </w:p>
        </w:tc>
      </w:tr>
      <w:tr>
        <w:trPr>
          <w:trHeight w:val="1686" w:hRule="atLeast"/>
        </w:trPr>
        <w:tc>
          <w:tcPr>
            <w:tcW w:w="955" w:type="dxa"/>
            <w:vAlign w:val="top"/>
            <w:textDirection w:val="tbRlV"/>
          </w:tcPr>
          <w:p>
            <w:pPr>
              <w:spacing w:line="253" w:lineRule="auto"/>
              <w:rPr>
                <w:rFonts w:ascii="SimSun"/>
                <w:sz w:val="21"/>
              </w:rPr>
            </w:pPr>
            <w:r/>
          </w:p>
          <w:p>
            <w:pPr>
              <w:ind w:firstLine="327"/>
              <w:spacing w:before="71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3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7985" w:type="dxa"/>
            <w:vAlign w:val="top"/>
            <w:gridSpan w:val="4"/>
          </w:tcPr>
          <w:p>
            <w:pPr>
              <w:spacing w:line="459" w:lineRule="auto"/>
              <w:rPr>
                <w:rFonts w:ascii="SimSun"/>
                <w:sz w:val="21"/>
              </w:rPr>
            </w:pPr>
            <w:r/>
          </w:p>
          <w:p>
            <w:pPr>
              <w:ind w:left="112" w:right="102" w:firstLine="408"/>
              <w:spacing w:before="68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完成年度农村危房改造目标任务，做到应改尽改，确保农村困难群众不住危房，全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面实现农村困难群众住房安全有保障目标。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955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spacing w:line="253" w:lineRule="auto"/>
              <w:rPr>
                <w:rFonts w:ascii="SimSun"/>
                <w:sz w:val="21"/>
              </w:rPr>
            </w:pPr>
            <w:r/>
          </w:p>
          <w:p>
            <w:pPr>
              <w:ind w:firstLine="2882"/>
              <w:spacing w:before="71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3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529" w:type="dxa"/>
            <w:vAlign w:val="top"/>
          </w:tcPr>
          <w:p>
            <w:pPr>
              <w:ind w:firstLine="362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754" w:type="dxa"/>
            <w:vAlign w:val="top"/>
          </w:tcPr>
          <w:p>
            <w:pPr>
              <w:ind w:firstLine="475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144" w:type="dxa"/>
            <w:vAlign w:val="top"/>
          </w:tcPr>
          <w:p>
            <w:pPr>
              <w:ind w:firstLine="669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558" w:type="dxa"/>
            <w:vAlign w:val="top"/>
          </w:tcPr>
          <w:p>
            <w:pPr>
              <w:ind w:firstLine="980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2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361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754" w:type="dxa"/>
            <w:vAlign w:val="top"/>
          </w:tcPr>
          <w:p>
            <w:pPr>
              <w:ind w:firstLine="476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144" w:type="dxa"/>
            <w:vAlign w:val="top"/>
          </w:tcPr>
          <w:p>
            <w:pPr>
              <w:ind w:left="771" w:right="249" w:hanging="506"/>
              <w:spacing w:before="17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任务数</w:t>
            </w:r>
          </w:p>
        </w:tc>
        <w:tc>
          <w:tcPr>
            <w:tcW w:w="2558" w:type="dxa"/>
            <w:vAlign w:val="top"/>
          </w:tcPr>
          <w:p>
            <w:pPr>
              <w:ind w:left="371" w:right="152" w:hanging="208"/>
              <w:spacing w:before="17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下达的年度任务目标</w:t>
            </w:r>
          </w:p>
        </w:tc>
      </w:tr>
      <w:tr>
        <w:trPr>
          <w:trHeight w:val="844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2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75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475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144" w:type="dxa"/>
            <w:vAlign w:val="top"/>
          </w:tcPr>
          <w:p>
            <w:pPr>
              <w:ind w:left="772" w:right="349" w:hanging="401"/>
              <w:spacing w:before="18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改造后房屋验收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合格率</w:t>
            </w:r>
          </w:p>
        </w:tc>
        <w:tc>
          <w:tcPr>
            <w:tcW w:w="2558" w:type="dxa"/>
            <w:vAlign w:val="top"/>
          </w:tcPr>
          <w:p>
            <w:pPr>
              <w:ind w:firstLine="109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2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75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144" w:type="dxa"/>
            <w:vAlign w:val="top"/>
          </w:tcPr>
          <w:p>
            <w:pPr>
              <w:ind w:firstLine="67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558" w:type="dxa"/>
            <w:vAlign w:val="top"/>
          </w:tcPr>
          <w:p>
            <w:pPr>
              <w:ind w:firstLine="77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2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75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8" w:lineRule="auto"/>
              <w:rPr>
                <w:rFonts w:ascii="SimSun"/>
                <w:sz w:val="21"/>
              </w:rPr>
            </w:pPr>
            <w:r/>
          </w:p>
          <w:p>
            <w:pPr>
              <w:ind w:firstLine="484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144" w:type="dxa"/>
            <w:vAlign w:val="top"/>
          </w:tcPr>
          <w:p>
            <w:pPr>
              <w:ind w:left="773" w:right="249" w:hanging="507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危房改造任务当年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竣工率</w:t>
            </w:r>
          </w:p>
        </w:tc>
        <w:tc>
          <w:tcPr>
            <w:tcW w:w="2558" w:type="dxa"/>
            <w:vAlign w:val="top"/>
          </w:tcPr>
          <w:p>
            <w:pPr>
              <w:ind w:firstLine="109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2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75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144" w:type="dxa"/>
            <w:vAlign w:val="top"/>
          </w:tcPr>
          <w:p>
            <w:pPr>
              <w:ind w:firstLine="163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2558" w:type="dxa"/>
            <w:vAlign w:val="top"/>
          </w:tcPr>
          <w:p>
            <w:pPr>
              <w:ind w:firstLine="1094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29" w:type="dxa"/>
            <w:vAlign w:val="top"/>
          </w:tcPr>
          <w:p>
            <w:pPr>
              <w:ind w:firstLine="366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754" w:type="dxa"/>
            <w:vAlign w:val="top"/>
          </w:tcPr>
          <w:p>
            <w:pPr>
              <w:ind w:firstLine="476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144" w:type="dxa"/>
            <w:vAlign w:val="top"/>
          </w:tcPr>
          <w:p>
            <w:pPr>
              <w:ind w:left="873" w:right="249" w:hanging="608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保障</w:t>
            </w:r>
          </w:p>
        </w:tc>
        <w:tc>
          <w:tcPr>
            <w:tcW w:w="2558" w:type="dxa"/>
            <w:vAlign w:val="top"/>
          </w:tcPr>
          <w:p>
            <w:pPr>
              <w:ind w:firstLine="882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29" w:type="dxa"/>
            <w:vAlign w:val="top"/>
          </w:tcPr>
          <w:p>
            <w:pPr>
              <w:ind w:firstLine="258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754" w:type="dxa"/>
            <w:vAlign w:val="top"/>
          </w:tcPr>
          <w:p>
            <w:pPr>
              <w:ind w:firstLine="474"/>
              <w:spacing w:before="182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服务对象</w:t>
            </w:r>
          </w:p>
          <w:p>
            <w:pPr>
              <w:ind w:firstLine="373"/>
              <w:spacing w:line="20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2144" w:type="dxa"/>
            <w:vAlign w:val="top"/>
          </w:tcPr>
          <w:p>
            <w:pPr>
              <w:ind w:firstLine="266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558" w:type="dxa"/>
            <w:vAlign w:val="top"/>
          </w:tcPr>
          <w:p>
            <w:pPr>
              <w:ind w:firstLine="1048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13"/>
          <w:pgSz w:w="11906" w:h="16839"/>
          <w:pgMar w:top="1431" w:right="1485" w:bottom="1696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3"/>
        </w:rPr>
        <w:t>附件</w:t>
      </w:r>
      <w:r>
        <w:rPr>
          <w:rFonts w:ascii="SimHei" w:hAnsi="SimHei" w:eastAsia="SimHei" w:cs="SimHei"/>
          <w:sz w:val="32"/>
          <w:szCs w:val="32"/>
          <w:spacing w:val="-69"/>
        </w:rPr>
        <w:t> </w:t>
      </w:r>
      <w:r>
        <w:rPr>
          <w:rFonts w:ascii="SimHei" w:hAnsi="SimHei" w:eastAsia="SimHei" w:cs="SimHei"/>
          <w:sz w:val="32"/>
          <w:szCs w:val="32"/>
          <w:spacing w:val="-13"/>
        </w:rPr>
        <w:t>2-6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90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74"/>
        <w:gridCol w:w="1274"/>
        <w:gridCol w:w="1514"/>
        <w:gridCol w:w="2378"/>
        <w:gridCol w:w="2863"/>
      </w:tblGrid>
      <w:tr>
        <w:trPr>
          <w:trHeight w:val="566" w:hRule="atLeast"/>
        </w:trPr>
        <w:tc>
          <w:tcPr>
            <w:tcW w:w="3662" w:type="dxa"/>
            <w:vAlign w:val="top"/>
            <w:gridSpan w:val="3"/>
          </w:tcPr>
          <w:p>
            <w:pPr>
              <w:ind w:firstLine="1430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5241" w:type="dxa"/>
            <w:vAlign w:val="top"/>
            <w:gridSpan w:val="2"/>
          </w:tcPr>
          <w:p>
            <w:pPr>
              <w:ind w:firstLine="1072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3662" w:type="dxa"/>
            <w:vAlign w:val="top"/>
            <w:gridSpan w:val="3"/>
          </w:tcPr>
          <w:p>
            <w:pPr>
              <w:ind w:firstLine="1131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5241" w:type="dxa"/>
            <w:vAlign w:val="top"/>
            <w:gridSpan w:val="2"/>
          </w:tcPr>
          <w:p>
            <w:pPr>
              <w:ind w:firstLine="2320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淮南市</w:t>
            </w:r>
          </w:p>
        </w:tc>
      </w:tr>
      <w:tr>
        <w:trPr>
          <w:trHeight w:val="562" w:hRule="atLeast"/>
        </w:trPr>
        <w:tc>
          <w:tcPr>
            <w:tcW w:w="3662" w:type="dxa"/>
            <w:vAlign w:val="top"/>
            <w:gridSpan w:val="3"/>
          </w:tcPr>
          <w:p>
            <w:pPr>
              <w:ind w:firstLine="616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5241" w:type="dxa"/>
            <w:vAlign w:val="top"/>
            <w:gridSpan w:val="2"/>
          </w:tcPr>
          <w:p>
            <w:pPr>
              <w:ind w:firstLine="2386"/>
              <w:spacing w:before="20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122.1</w:t>
            </w:r>
          </w:p>
        </w:tc>
      </w:tr>
      <w:tr>
        <w:trPr>
          <w:trHeight w:val="1836" w:hRule="atLeast"/>
        </w:trPr>
        <w:tc>
          <w:tcPr>
            <w:tcW w:w="874" w:type="dxa"/>
            <w:vAlign w:val="top"/>
            <w:textDirection w:val="tbRlV"/>
          </w:tcPr>
          <w:p>
            <w:pPr>
              <w:ind w:firstLine="402"/>
              <w:spacing w:before="328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3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8029" w:type="dxa"/>
            <w:vAlign w:val="top"/>
            <w:gridSpan w:val="4"/>
          </w:tcPr>
          <w:p>
            <w:pPr>
              <w:spacing w:line="263" w:lineRule="auto"/>
              <w:rPr>
                <w:rFonts w:ascii="SimSun"/>
                <w:sz w:val="21"/>
              </w:rPr>
            </w:pPr>
            <w:r/>
          </w:p>
          <w:p>
            <w:pPr>
              <w:spacing w:line="263" w:lineRule="auto"/>
              <w:rPr>
                <w:rFonts w:ascii="SimSun"/>
                <w:sz w:val="21"/>
              </w:rPr>
            </w:pPr>
            <w:r/>
          </w:p>
          <w:p>
            <w:pPr>
              <w:ind w:left="112" w:right="101" w:firstLine="408"/>
              <w:spacing w:before="69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完成年度农村危房改造目标任务，做到应改尽改，确保农村困难群众不住危房，全</w:t>
            </w:r>
            <w:r>
              <w:rPr>
                <w:rFonts w:ascii="SimSun" w:hAnsi="SimSun" w:eastAsia="SimSun" w:cs="SimSun"/>
                <w:sz w:val="21"/>
                <w:szCs w:val="21"/>
                <w:spacing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面实现农村困难群众住房安全有保障目标。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874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firstLine="2883"/>
              <w:spacing w:before="328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4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274" w:type="dxa"/>
            <w:vAlign w:val="top"/>
          </w:tcPr>
          <w:p>
            <w:pPr>
              <w:ind w:firstLine="234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514" w:type="dxa"/>
            <w:vAlign w:val="top"/>
          </w:tcPr>
          <w:p>
            <w:pPr>
              <w:ind w:firstLine="355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378" w:type="dxa"/>
            <w:vAlign w:val="top"/>
          </w:tcPr>
          <w:p>
            <w:pPr>
              <w:ind w:firstLine="786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863" w:type="dxa"/>
            <w:vAlign w:val="top"/>
          </w:tcPr>
          <w:p>
            <w:pPr>
              <w:ind w:firstLine="1132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87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27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233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514" w:type="dxa"/>
            <w:vAlign w:val="top"/>
          </w:tcPr>
          <w:p>
            <w:pPr>
              <w:ind w:firstLine="356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378" w:type="dxa"/>
            <w:vAlign w:val="top"/>
          </w:tcPr>
          <w:p>
            <w:pPr>
              <w:ind w:left="888" w:right="367" w:hanging="508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任务数</w:t>
            </w:r>
          </w:p>
        </w:tc>
        <w:tc>
          <w:tcPr>
            <w:tcW w:w="2863" w:type="dxa"/>
            <w:vAlign w:val="top"/>
          </w:tcPr>
          <w:p>
            <w:pPr>
              <w:ind w:left="620" w:right="202" w:hanging="405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完成省住建厅和省财政厅下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达的年度任务目标</w:t>
            </w:r>
          </w:p>
        </w:tc>
      </w:tr>
      <w:tr>
        <w:trPr>
          <w:trHeight w:val="844" w:hRule="atLeast"/>
        </w:trPr>
        <w:tc>
          <w:tcPr>
            <w:tcW w:w="87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27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1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55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378" w:type="dxa"/>
            <w:vAlign w:val="top"/>
          </w:tcPr>
          <w:p>
            <w:pPr>
              <w:ind w:firstLine="182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改造后房屋验收合格率</w:t>
            </w:r>
          </w:p>
        </w:tc>
        <w:tc>
          <w:tcPr>
            <w:tcW w:w="2863" w:type="dxa"/>
            <w:vAlign w:val="top"/>
          </w:tcPr>
          <w:p>
            <w:pPr>
              <w:ind w:firstLine="1249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7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27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1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378" w:type="dxa"/>
            <w:vAlign w:val="top"/>
          </w:tcPr>
          <w:p>
            <w:pPr>
              <w:ind w:firstLine="786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863" w:type="dxa"/>
            <w:vAlign w:val="top"/>
          </w:tcPr>
          <w:p>
            <w:pPr>
              <w:ind w:firstLine="927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87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27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1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64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378" w:type="dxa"/>
            <w:vAlign w:val="top"/>
          </w:tcPr>
          <w:p>
            <w:pPr>
              <w:ind w:left="890" w:right="367" w:hanging="509"/>
              <w:spacing w:before="18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危房改造任务当年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竣工率</w:t>
            </w:r>
          </w:p>
        </w:tc>
        <w:tc>
          <w:tcPr>
            <w:tcW w:w="2863" w:type="dxa"/>
            <w:vAlign w:val="top"/>
          </w:tcPr>
          <w:p>
            <w:pPr>
              <w:ind w:firstLine="1249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7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27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1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378" w:type="dxa"/>
            <w:vAlign w:val="top"/>
          </w:tcPr>
          <w:p>
            <w:pPr>
              <w:ind w:firstLine="281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2863" w:type="dxa"/>
            <w:vAlign w:val="top"/>
          </w:tcPr>
          <w:p>
            <w:pPr>
              <w:ind w:firstLine="1249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7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274" w:type="dxa"/>
            <w:vAlign w:val="top"/>
          </w:tcPr>
          <w:p>
            <w:pPr>
              <w:ind w:firstLine="238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514" w:type="dxa"/>
            <w:vAlign w:val="top"/>
          </w:tcPr>
          <w:p>
            <w:pPr>
              <w:ind w:firstLine="356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378" w:type="dxa"/>
            <w:vAlign w:val="top"/>
          </w:tcPr>
          <w:p>
            <w:pPr>
              <w:ind w:firstLine="176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贫困户住房安全有保障</w:t>
            </w:r>
          </w:p>
        </w:tc>
        <w:tc>
          <w:tcPr>
            <w:tcW w:w="2863" w:type="dxa"/>
            <w:vAlign w:val="top"/>
          </w:tcPr>
          <w:p>
            <w:pPr>
              <w:ind w:firstLine="103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874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274" w:type="dxa"/>
            <w:vAlign w:val="top"/>
          </w:tcPr>
          <w:p>
            <w:pPr>
              <w:ind w:firstLine="130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514" w:type="dxa"/>
            <w:vAlign w:val="top"/>
          </w:tcPr>
          <w:p>
            <w:pPr>
              <w:ind w:left="253" w:right="238" w:firstLine="100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378" w:type="dxa"/>
            <w:vAlign w:val="top"/>
          </w:tcPr>
          <w:p>
            <w:pPr>
              <w:ind w:firstLine="38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863" w:type="dxa"/>
            <w:vAlign w:val="top"/>
          </w:tcPr>
          <w:p>
            <w:pPr>
              <w:ind w:firstLine="120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14"/>
          <w:pgSz w:w="11906" w:h="16839"/>
          <w:pgMar w:top="1431" w:right="1522" w:bottom="1696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3"/>
        </w:rPr>
        <w:t>附件</w:t>
      </w:r>
      <w:r>
        <w:rPr>
          <w:rFonts w:ascii="SimHei" w:hAnsi="SimHei" w:eastAsia="SimHei" w:cs="SimHei"/>
          <w:sz w:val="32"/>
          <w:szCs w:val="32"/>
          <w:spacing w:val="-69"/>
        </w:rPr>
        <w:t> </w:t>
      </w:r>
      <w:r>
        <w:rPr>
          <w:rFonts w:ascii="SimHei" w:hAnsi="SimHei" w:eastAsia="SimHei" w:cs="SimHei"/>
          <w:sz w:val="32"/>
          <w:szCs w:val="32"/>
          <w:spacing w:val="-13"/>
        </w:rPr>
        <w:t>2-7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91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50"/>
        <w:gridCol w:w="1379"/>
        <w:gridCol w:w="1619"/>
        <w:gridCol w:w="2519"/>
        <w:gridCol w:w="2547"/>
      </w:tblGrid>
      <w:tr>
        <w:trPr>
          <w:trHeight w:val="566" w:hRule="atLeast"/>
        </w:trPr>
        <w:tc>
          <w:tcPr>
            <w:tcW w:w="3848" w:type="dxa"/>
            <w:vAlign w:val="top"/>
            <w:gridSpan w:val="3"/>
          </w:tcPr>
          <w:p>
            <w:pPr>
              <w:ind w:firstLine="1523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5066" w:type="dxa"/>
            <w:vAlign w:val="top"/>
            <w:gridSpan w:val="2"/>
          </w:tcPr>
          <w:p>
            <w:pPr>
              <w:ind w:firstLine="984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3848" w:type="dxa"/>
            <w:vAlign w:val="top"/>
            <w:gridSpan w:val="3"/>
          </w:tcPr>
          <w:p>
            <w:pPr>
              <w:ind w:firstLine="1222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5066" w:type="dxa"/>
            <w:vAlign w:val="top"/>
            <w:gridSpan w:val="2"/>
          </w:tcPr>
          <w:p>
            <w:pPr>
              <w:ind w:firstLine="2231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滁州市</w:t>
            </w:r>
          </w:p>
        </w:tc>
      </w:tr>
      <w:tr>
        <w:trPr>
          <w:trHeight w:val="562" w:hRule="atLeast"/>
        </w:trPr>
        <w:tc>
          <w:tcPr>
            <w:tcW w:w="3848" w:type="dxa"/>
            <w:vAlign w:val="top"/>
            <w:gridSpan w:val="3"/>
          </w:tcPr>
          <w:p>
            <w:pPr>
              <w:ind w:firstLine="707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5066" w:type="dxa"/>
            <w:vAlign w:val="top"/>
            <w:gridSpan w:val="2"/>
          </w:tcPr>
          <w:p>
            <w:pPr>
              <w:ind w:firstLine="2298"/>
              <w:spacing w:before="20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120.2</w:t>
            </w:r>
          </w:p>
        </w:tc>
      </w:tr>
      <w:tr>
        <w:trPr>
          <w:trHeight w:val="1901" w:hRule="atLeast"/>
        </w:trPr>
        <w:tc>
          <w:tcPr>
            <w:tcW w:w="850" w:type="dxa"/>
            <w:vAlign w:val="top"/>
            <w:textDirection w:val="tbRlV"/>
          </w:tcPr>
          <w:p>
            <w:pPr>
              <w:ind w:firstLine="435"/>
              <w:spacing w:before="31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8064" w:type="dxa"/>
            <w:vAlign w:val="top"/>
            <w:gridSpan w:val="4"/>
          </w:tcPr>
          <w:p>
            <w:pPr>
              <w:spacing w:line="277" w:lineRule="auto"/>
              <w:rPr>
                <w:rFonts w:ascii="SimSun"/>
                <w:sz w:val="21"/>
              </w:rPr>
            </w:pPr>
            <w:r/>
          </w:p>
          <w:p>
            <w:pPr>
              <w:spacing w:line="277" w:lineRule="auto"/>
              <w:rPr>
                <w:rFonts w:ascii="SimSun"/>
                <w:sz w:val="21"/>
              </w:rPr>
            </w:pPr>
            <w:r/>
          </w:p>
          <w:p>
            <w:pPr>
              <w:ind w:left="116" w:right="102" w:firstLine="404"/>
              <w:spacing w:before="68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3"/>
              </w:rPr>
              <w:t>完成年度农村危房改造目标任务，做到应改尽改，</w:t>
            </w:r>
            <w:r>
              <w:rPr>
                <w:rFonts w:ascii="SimSun" w:hAnsi="SimSun" w:eastAsia="SimSun" w:cs="SimSun"/>
                <w:sz w:val="21"/>
                <w:szCs w:val="21"/>
                <w:spacing w:val="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3"/>
              </w:rPr>
              <w:t>确保农村困难群众不住危房，全面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850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firstLine="2883"/>
              <w:spacing w:before="31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4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379" w:type="dxa"/>
            <w:vAlign w:val="top"/>
          </w:tcPr>
          <w:p>
            <w:pPr>
              <w:ind w:firstLine="287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619" w:type="dxa"/>
            <w:vAlign w:val="top"/>
          </w:tcPr>
          <w:p>
            <w:pPr>
              <w:ind w:firstLine="408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519" w:type="dxa"/>
            <w:vAlign w:val="top"/>
          </w:tcPr>
          <w:p>
            <w:pPr>
              <w:ind w:firstLine="855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547" w:type="dxa"/>
            <w:vAlign w:val="top"/>
          </w:tcPr>
          <w:p>
            <w:pPr>
              <w:ind w:firstLine="973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7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286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619" w:type="dxa"/>
            <w:vAlign w:val="top"/>
          </w:tcPr>
          <w:p>
            <w:pPr>
              <w:ind w:firstLine="409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519" w:type="dxa"/>
            <w:vAlign w:val="top"/>
          </w:tcPr>
          <w:p>
            <w:pPr>
              <w:ind w:firstLine="146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完成农村危房改造任务数</w:t>
            </w:r>
          </w:p>
        </w:tc>
        <w:tc>
          <w:tcPr>
            <w:tcW w:w="2547" w:type="dxa"/>
            <w:vAlign w:val="top"/>
          </w:tcPr>
          <w:p>
            <w:pPr>
              <w:ind w:left="367" w:right="145" w:hanging="208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下达的年度任务目标</w:t>
            </w:r>
          </w:p>
        </w:tc>
      </w:tr>
      <w:tr>
        <w:trPr>
          <w:trHeight w:val="844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7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1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408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519" w:type="dxa"/>
            <w:vAlign w:val="top"/>
          </w:tcPr>
          <w:p>
            <w:pPr>
              <w:ind w:firstLine="255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改造后房屋验收合格率</w:t>
            </w:r>
          </w:p>
        </w:tc>
        <w:tc>
          <w:tcPr>
            <w:tcW w:w="2547" w:type="dxa"/>
            <w:vAlign w:val="top"/>
          </w:tcPr>
          <w:p>
            <w:pPr>
              <w:ind w:firstLine="1090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7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1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519" w:type="dxa"/>
            <w:vAlign w:val="top"/>
          </w:tcPr>
          <w:p>
            <w:pPr>
              <w:ind w:firstLine="857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547" w:type="dxa"/>
            <w:vAlign w:val="top"/>
          </w:tcPr>
          <w:p>
            <w:pPr>
              <w:ind w:firstLine="770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7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1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417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519" w:type="dxa"/>
            <w:vAlign w:val="top"/>
          </w:tcPr>
          <w:p>
            <w:pPr>
              <w:ind w:firstLine="147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危房改造任务当年竣工率</w:t>
            </w:r>
          </w:p>
        </w:tc>
        <w:tc>
          <w:tcPr>
            <w:tcW w:w="2547" w:type="dxa"/>
            <w:vAlign w:val="top"/>
          </w:tcPr>
          <w:p>
            <w:pPr>
              <w:ind w:firstLine="1090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7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1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519" w:type="dxa"/>
            <w:vAlign w:val="top"/>
          </w:tcPr>
          <w:p>
            <w:pPr>
              <w:ind w:firstLine="352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2547" w:type="dxa"/>
            <w:vAlign w:val="top"/>
          </w:tcPr>
          <w:p>
            <w:pPr>
              <w:ind w:firstLine="1090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ind w:firstLine="29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619" w:type="dxa"/>
            <w:vAlign w:val="top"/>
          </w:tcPr>
          <w:p>
            <w:pPr>
              <w:ind w:firstLine="409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519" w:type="dxa"/>
            <w:vAlign w:val="top"/>
          </w:tcPr>
          <w:p>
            <w:pPr>
              <w:ind w:firstLine="249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贫困户住房安全有保障</w:t>
            </w:r>
          </w:p>
        </w:tc>
        <w:tc>
          <w:tcPr>
            <w:tcW w:w="2547" w:type="dxa"/>
            <w:vAlign w:val="top"/>
          </w:tcPr>
          <w:p>
            <w:pPr>
              <w:ind w:firstLine="875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79" w:type="dxa"/>
            <w:vAlign w:val="top"/>
          </w:tcPr>
          <w:p>
            <w:pPr>
              <w:ind w:firstLine="183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619" w:type="dxa"/>
            <w:vAlign w:val="top"/>
          </w:tcPr>
          <w:p>
            <w:pPr>
              <w:ind w:left="412" w:right="292" w:hanging="108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服务对象满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意度指标</w:t>
            </w:r>
          </w:p>
        </w:tc>
        <w:tc>
          <w:tcPr>
            <w:tcW w:w="2519" w:type="dxa"/>
            <w:vAlign w:val="top"/>
          </w:tcPr>
          <w:p>
            <w:pPr>
              <w:ind w:firstLine="452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547" w:type="dxa"/>
            <w:vAlign w:val="top"/>
          </w:tcPr>
          <w:p>
            <w:pPr>
              <w:ind w:firstLine="1042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15"/>
          <w:pgSz w:w="11906" w:h="16839"/>
          <w:pgMar w:top="1431" w:right="1511" w:bottom="1696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3"/>
        </w:rPr>
        <w:t>附件</w:t>
      </w:r>
      <w:r>
        <w:rPr>
          <w:rFonts w:ascii="SimHei" w:hAnsi="SimHei" w:eastAsia="SimHei" w:cs="SimHei"/>
          <w:sz w:val="32"/>
          <w:szCs w:val="32"/>
          <w:spacing w:val="-69"/>
        </w:rPr>
        <w:t> </w:t>
      </w:r>
      <w:r>
        <w:rPr>
          <w:rFonts w:ascii="SimHei" w:hAnsi="SimHei" w:eastAsia="SimHei" w:cs="SimHei"/>
          <w:sz w:val="32"/>
          <w:szCs w:val="32"/>
          <w:spacing w:val="-13"/>
        </w:rPr>
        <w:t>2-8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85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34"/>
        <w:gridCol w:w="1499"/>
        <w:gridCol w:w="1484"/>
        <w:gridCol w:w="2084"/>
        <w:gridCol w:w="2853"/>
      </w:tblGrid>
      <w:tr>
        <w:trPr>
          <w:trHeight w:val="566" w:hRule="atLeast"/>
        </w:trPr>
        <w:tc>
          <w:tcPr>
            <w:tcW w:w="3917" w:type="dxa"/>
            <w:vAlign w:val="top"/>
            <w:gridSpan w:val="3"/>
          </w:tcPr>
          <w:p>
            <w:pPr>
              <w:ind w:firstLine="1557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4937" w:type="dxa"/>
            <w:vAlign w:val="top"/>
            <w:gridSpan w:val="2"/>
          </w:tcPr>
          <w:p>
            <w:pPr>
              <w:ind w:firstLine="920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3917" w:type="dxa"/>
            <w:vAlign w:val="top"/>
            <w:gridSpan w:val="3"/>
          </w:tcPr>
          <w:p>
            <w:pPr>
              <w:ind w:firstLine="1258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4937" w:type="dxa"/>
            <w:vAlign w:val="top"/>
            <w:gridSpan w:val="2"/>
          </w:tcPr>
          <w:p>
            <w:pPr>
              <w:ind w:firstLine="2169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阜阳市</w:t>
            </w:r>
          </w:p>
        </w:tc>
      </w:tr>
      <w:tr>
        <w:trPr>
          <w:trHeight w:val="562" w:hRule="atLeast"/>
        </w:trPr>
        <w:tc>
          <w:tcPr>
            <w:tcW w:w="3917" w:type="dxa"/>
            <w:vAlign w:val="top"/>
            <w:gridSpan w:val="3"/>
          </w:tcPr>
          <w:p>
            <w:pPr>
              <w:ind w:firstLine="741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4937" w:type="dxa"/>
            <w:vAlign w:val="top"/>
            <w:gridSpan w:val="2"/>
          </w:tcPr>
          <w:p>
            <w:pPr>
              <w:ind w:firstLine="2223"/>
              <w:spacing w:before="207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385.7</w:t>
            </w:r>
          </w:p>
        </w:tc>
      </w:tr>
      <w:tr>
        <w:trPr>
          <w:trHeight w:val="1701" w:hRule="atLeast"/>
        </w:trPr>
        <w:tc>
          <w:tcPr>
            <w:tcW w:w="934" w:type="dxa"/>
            <w:vAlign w:val="top"/>
            <w:textDirection w:val="tbRlV"/>
          </w:tcPr>
          <w:p>
            <w:pPr>
              <w:spacing w:line="243" w:lineRule="auto"/>
              <w:rPr>
                <w:rFonts w:ascii="SimSun"/>
                <w:sz w:val="21"/>
              </w:rPr>
            </w:pPr>
            <w:r/>
          </w:p>
          <w:p>
            <w:pPr>
              <w:ind w:firstLine="335"/>
              <w:spacing w:before="71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7920" w:type="dxa"/>
            <w:vAlign w:val="top"/>
            <w:gridSpan w:val="4"/>
          </w:tcPr>
          <w:p>
            <w:pPr>
              <w:spacing w:line="465" w:lineRule="auto"/>
              <w:rPr>
                <w:rFonts w:ascii="SimSun"/>
                <w:sz w:val="21"/>
              </w:rPr>
            </w:pPr>
            <w:r/>
          </w:p>
          <w:p>
            <w:pPr>
              <w:ind w:left="112" w:right="102" w:firstLine="408"/>
              <w:spacing w:before="68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完成年度农村危房改造目标任务，做到应改尽改，确保农村困难群众不住危房，全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面实现农村困难群众住房安全有保障目标。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934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2884"/>
              <w:spacing w:before="71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499" w:type="dxa"/>
            <w:vAlign w:val="top"/>
          </w:tcPr>
          <w:p>
            <w:pPr>
              <w:ind w:firstLine="347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484" w:type="dxa"/>
            <w:vAlign w:val="top"/>
          </w:tcPr>
          <w:p>
            <w:pPr>
              <w:ind w:firstLine="341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084" w:type="dxa"/>
            <w:vAlign w:val="top"/>
          </w:tcPr>
          <w:p>
            <w:pPr>
              <w:ind w:firstLine="639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853" w:type="dxa"/>
            <w:vAlign w:val="top"/>
          </w:tcPr>
          <w:p>
            <w:pPr>
              <w:ind w:firstLine="1126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93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346"/>
              <w:spacing w:before="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484" w:type="dxa"/>
            <w:vAlign w:val="top"/>
          </w:tcPr>
          <w:p>
            <w:pPr>
              <w:ind w:firstLine="342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084" w:type="dxa"/>
            <w:vAlign w:val="top"/>
          </w:tcPr>
          <w:p>
            <w:pPr>
              <w:ind w:left="741" w:right="220" w:hanging="508"/>
              <w:spacing w:before="183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任务数</w:t>
            </w:r>
          </w:p>
        </w:tc>
        <w:tc>
          <w:tcPr>
            <w:tcW w:w="2853" w:type="dxa"/>
            <w:vAlign w:val="top"/>
          </w:tcPr>
          <w:p>
            <w:pPr>
              <w:ind w:left="614" w:right="196" w:hanging="403"/>
              <w:spacing w:before="183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完成省住建厅和省财政厅下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达的年度任务目标</w:t>
            </w:r>
          </w:p>
        </w:tc>
      </w:tr>
      <w:tr>
        <w:trPr>
          <w:trHeight w:val="844" w:hRule="atLeast"/>
        </w:trPr>
        <w:tc>
          <w:tcPr>
            <w:tcW w:w="93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8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ind w:firstLine="341"/>
              <w:spacing w:before="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084" w:type="dxa"/>
            <w:vAlign w:val="top"/>
          </w:tcPr>
          <w:p>
            <w:pPr>
              <w:ind w:left="743" w:right="319" w:hanging="401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改造后房屋验收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合格率</w:t>
            </w:r>
          </w:p>
        </w:tc>
        <w:tc>
          <w:tcPr>
            <w:tcW w:w="2853" w:type="dxa"/>
            <w:vAlign w:val="top"/>
          </w:tcPr>
          <w:p>
            <w:pPr>
              <w:ind w:firstLine="1242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3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8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84" w:type="dxa"/>
            <w:vAlign w:val="top"/>
          </w:tcPr>
          <w:p>
            <w:pPr>
              <w:ind w:firstLine="639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853" w:type="dxa"/>
            <w:vAlign w:val="top"/>
          </w:tcPr>
          <w:p>
            <w:pPr>
              <w:ind w:firstLine="922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93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8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8" w:lineRule="auto"/>
              <w:rPr>
                <w:rFonts w:ascii="SimSun"/>
                <w:sz w:val="21"/>
              </w:rPr>
            </w:pPr>
            <w:r/>
          </w:p>
          <w:p>
            <w:pPr>
              <w:ind w:firstLine="350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084" w:type="dxa"/>
            <w:vAlign w:val="top"/>
          </w:tcPr>
          <w:p>
            <w:pPr>
              <w:ind w:left="743" w:right="220" w:hanging="509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危房改造任务当年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竣工率</w:t>
            </w:r>
          </w:p>
        </w:tc>
        <w:tc>
          <w:tcPr>
            <w:tcW w:w="2853" w:type="dxa"/>
            <w:vAlign w:val="top"/>
          </w:tcPr>
          <w:p>
            <w:pPr>
              <w:ind w:firstLine="1242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3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8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84" w:type="dxa"/>
            <w:vAlign w:val="top"/>
          </w:tcPr>
          <w:p>
            <w:pPr>
              <w:ind w:firstLine="13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2853" w:type="dxa"/>
            <w:vAlign w:val="top"/>
          </w:tcPr>
          <w:p>
            <w:pPr>
              <w:ind w:firstLine="1242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3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</w:tcPr>
          <w:p>
            <w:pPr>
              <w:ind w:firstLine="351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484" w:type="dxa"/>
            <w:vAlign w:val="top"/>
          </w:tcPr>
          <w:p>
            <w:pPr>
              <w:ind w:firstLine="342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084" w:type="dxa"/>
            <w:vAlign w:val="top"/>
          </w:tcPr>
          <w:p>
            <w:pPr>
              <w:ind w:left="844" w:right="220" w:hanging="611"/>
              <w:spacing w:before="18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保障</w:t>
            </w:r>
          </w:p>
        </w:tc>
        <w:tc>
          <w:tcPr>
            <w:tcW w:w="2853" w:type="dxa"/>
            <w:vAlign w:val="top"/>
          </w:tcPr>
          <w:p>
            <w:pPr>
              <w:ind w:firstLine="1027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934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</w:tcPr>
          <w:p>
            <w:pPr>
              <w:ind w:firstLine="243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484" w:type="dxa"/>
            <w:vAlign w:val="top"/>
          </w:tcPr>
          <w:p>
            <w:pPr>
              <w:ind w:left="237" w:right="224" w:firstLine="103"/>
              <w:spacing w:before="185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084" w:type="dxa"/>
            <w:vAlign w:val="top"/>
          </w:tcPr>
          <w:p>
            <w:pPr>
              <w:ind w:firstLine="23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853" w:type="dxa"/>
            <w:vAlign w:val="top"/>
          </w:tcPr>
          <w:p>
            <w:pPr>
              <w:ind w:firstLine="119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16"/>
          <w:pgSz w:w="11906" w:h="16839"/>
          <w:pgMar w:top="1431" w:right="1529" w:bottom="1696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3"/>
        </w:rPr>
        <w:t>附件</w:t>
      </w:r>
      <w:r>
        <w:rPr>
          <w:rFonts w:ascii="SimHei" w:hAnsi="SimHei" w:eastAsia="SimHei" w:cs="SimHei"/>
          <w:sz w:val="32"/>
          <w:szCs w:val="32"/>
          <w:spacing w:val="-69"/>
        </w:rPr>
        <w:t> </w:t>
      </w:r>
      <w:r>
        <w:rPr>
          <w:rFonts w:ascii="SimHei" w:hAnsi="SimHei" w:eastAsia="SimHei" w:cs="SimHei"/>
          <w:sz w:val="32"/>
          <w:szCs w:val="32"/>
          <w:spacing w:val="-13"/>
        </w:rPr>
        <w:t>2-9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92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35"/>
        <w:gridCol w:w="1469"/>
        <w:gridCol w:w="1439"/>
        <w:gridCol w:w="2279"/>
        <w:gridCol w:w="2898"/>
      </w:tblGrid>
      <w:tr>
        <w:trPr>
          <w:trHeight w:val="566" w:hRule="atLeast"/>
        </w:trPr>
        <w:tc>
          <w:tcPr>
            <w:tcW w:w="3743" w:type="dxa"/>
            <w:vAlign w:val="top"/>
            <w:gridSpan w:val="3"/>
          </w:tcPr>
          <w:p>
            <w:pPr>
              <w:ind w:firstLine="1471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5177" w:type="dxa"/>
            <w:vAlign w:val="top"/>
            <w:gridSpan w:val="2"/>
          </w:tcPr>
          <w:p>
            <w:pPr>
              <w:ind w:firstLine="1041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3743" w:type="dxa"/>
            <w:vAlign w:val="top"/>
            <w:gridSpan w:val="3"/>
          </w:tcPr>
          <w:p>
            <w:pPr>
              <w:ind w:firstLine="1172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5177" w:type="dxa"/>
            <w:vAlign w:val="top"/>
            <w:gridSpan w:val="2"/>
          </w:tcPr>
          <w:p>
            <w:pPr>
              <w:ind w:firstLine="2289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六安市</w:t>
            </w:r>
          </w:p>
        </w:tc>
      </w:tr>
      <w:tr>
        <w:trPr>
          <w:trHeight w:val="562" w:hRule="atLeast"/>
        </w:trPr>
        <w:tc>
          <w:tcPr>
            <w:tcW w:w="3743" w:type="dxa"/>
            <w:vAlign w:val="top"/>
            <w:gridSpan w:val="3"/>
          </w:tcPr>
          <w:p>
            <w:pPr>
              <w:ind w:firstLine="655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5177" w:type="dxa"/>
            <w:vAlign w:val="top"/>
            <w:gridSpan w:val="2"/>
          </w:tcPr>
          <w:p>
            <w:pPr>
              <w:ind w:firstLine="2353"/>
              <w:spacing w:before="20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188.1</w:t>
            </w:r>
          </w:p>
        </w:tc>
      </w:tr>
      <w:tr>
        <w:trPr>
          <w:trHeight w:val="1656" w:hRule="atLeast"/>
        </w:trPr>
        <w:tc>
          <w:tcPr>
            <w:tcW w:w="835" w:type="dxa"/>
            <w:vAlign w:val="top"/>
            <w:textDirection w:val="tbRlV"/>
          </w:tcPr>
          <w:p>
            <w:pPr>
              <w:ind w:firstLine="313"/>
              <w:spacing w:before="308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8085" w:type="dxa"/>
            <w:vAlign w:val="top"/>
            <w:gridSpan w:val="4"/>
          </w:tcPr>
          <w:p>
            <w:pPr>
              <w:spacing w:line="446" w:lineRule="auto"/>
              <w:rPr>
                <w:rFonts w:ascii="SimSun"/>
                <w:sz w:val="21"/>
              </w:rPr>
            </w:pPr>
            <w:r/>
          </w:p>
          <w:p>
            <w:pPr>
              <w:ind w:left="117" w:right="101" w:firstLine="404"/>
              <w:spacing w:before="68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完成年度农村危房改造目标任务，做到应改尽改，确保农村困难群众不住危房，全面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835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firstLine="2883"/>
              <w:spacing w:before="308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4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469" w:type="dxa"/>
            <w:vAlign w:val="top"/>
          </w:tcPr>
          <w:p>
            <w:pPr>
              <w:ind w:firstLine="331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439" w:type="dxa"/>
            <w:vAlign w:val="top"/>
          </w:tcPr>
          <w:p>
            <w:pPr>
              <w:ind w:firstLine="319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279" w:type="dxa"/>
            <w:vAlign w:val="top"/>
          </w:tcPr>
          <w:p>
            <w:pPr>
              <w:ind w:firstLine="736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898" w:type="dxa"/>
            <w:vAlign w:val="top"/>
          </w:tcPr>
          <w:p>
            <w:pPr>
              <w:ind w:firstLine="1148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83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6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330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439" w:type="dxa"/>
            <w:vAlign w:val="top"/>
          </w:tcPr>
          <w:p>
            <w:pPr>
              <w:ind w:firstLine="317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279" w:type="dxa"/>
            <w:vAlign w:val="top"/>
          </w:tcPr>
          <w:p>
            <w:pPr>
              <w:ind w:left="838" w:right="318" w:hanging="508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任务数</w:t>
            </w:r>
          </w:p>
        </w:tc>
        <w:tc>
          <w:tcPr>
            <w:tcW w:w="2898" w:type="dxa"/>
            <w:vAlign w:val="top"/>
          </w:tcPr>
          <w:p>
            <w:pPr>
              <w:ind w:left="757" w:right="118" w:hanging="627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完成省住建厅和省财政厅下达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的年度任务目标</w:t>
            </w:r>
          </w:p>
        </w:tc>
      </w:tr>
      <w:tr>
        <w:trPr>
          <w:trHeight w:val="844" w:hRule="atLeast"/>
        </w:trPr>
        <w:tc>
          <w:tcPr>
            <w:tcW w:w="83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6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3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16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279" w:type="dxa"/>
            <w:vAlign w:val="top"/>
          </w:tcPr>
          <w:p>
            <w:pPr>
              <w:ind w:firstLine="13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改造后房屋验收合格率</w:t>
            </w:r>
          </w:p>
        </w:tc>
        <w:tc>
          <w:tcPr>
            <w:tcW w:w="2898" w:type="dxa"/>
            <w:vAlign w:val="top"/>
          </w:tcPr>
          <w:p>
            <w:pPr>
              <w:ind w:firstLine="126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3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6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3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279" w:type="dxa"/>
            <w:vAlign w:val="top"/>
          </w:tcPr>
          <w:p>
            <w:pPr>
              <w:ind w:firstLine="736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898" w:type="dxa"/>
            <w:vAlign w:val="top"/>
          </w:tcPr>
          <w:p>
            <w:pPr>
              <w:ind w:firstLine="945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83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6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3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25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279" w:type="dxa"/>
            <w:vAlign w:val="top"/>
          </w:tcPr>
          <w:p>
            <w:pPr>
              <w:ind w:left="840" w:right="318" w:hanging="509"/>
              <w:spacing w:before="18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危房改造任务当年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竣工率</w:t>
            </w:r>
          </w:p>
        </w:tc>
        <w:tc>
          <w:tcPr>
            <w:tcW w:w="2898" w:type="dxa"/>
            <w:vAlign w:val="top"/>
          </w:tcPr>
          <w:p>
            <w:pPr>
              <w:ind w:firstLine="126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3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6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3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279" w:type="dxa"/>
            <w:vAlign w:val="top"/>
          </w:tcPr>
          <w:p>
            <w:pPr>
              <w:ind w:firstLine="231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2898" w:type="dxa"/>
            <w:vAlign w:val="top"/>
          </w:tcPr>
          <w:p>
            <w:pPr>
              <w:ind w:firstLine="126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3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69" w:type="dxa"/>
            <w:vAlign w:val="top"/>
          </w:tcPr>
          <w:p>
            <w:pPr>
              <w:ind w:firstLine="335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439" w:type="dxa"/>
            <w:vAlign w:val="top"/>
          </w:tcPr>
          <w:p>
            <w:pPr>
              <w:ind w:firstLine="317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279" w:type="dxa"/>
            <w:vAlign w:val="top"/>
          </w:tcPr>
          <w:p>
            <w:pPr>
              <w:ind w:firstLine="129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贫困户住房安全有保障</w:t>
            </w:r>
          </w:p>
        </w:tc>
        <w:tc>
          <w:tcPr>
            <w:tcW w:w="2898" w:type="dxa"/>
            <w:vAlign w:val="top"/>
          </w:tcPr>
          <w:p>
            <w:pPr>
              <w:ind w:firstLine="1052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835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69" w:type="dxa"/>
            <w:vAlign w:val="top"/>
          </w:tcPr>
          <w:p>
            <w:pPr>
              <w:ind w:firstLine="229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439" w:type="dxa"/>
            <w:vAlign w:val="top"/>
          </w:tcPr>
          <w:p>
            <w:pPr>
              <w:ind w:left="215" w:right="202" w:firstLine="100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279" w:type="dxa"/>
            <w:vAlign w:val="top"/>
          </w:tcPr>
          <w:p>
            <w:pPr>
              <w:ind w:firstLine="33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898" w:type="dxa"/>
            <w:vAlign w:val="top"/>
          </w:tcPr>
          <w:p>
            <w:pPr>
              <w:ind w:firstLine="1219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0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17"/>
          <w:pgSz w:w="11906" w:h="16839"/>
          <w:pgMar w:top="1431" w:right="1505" w:bottom="1696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1"/>
        </w:rPr>
        <w:t>附件</w:t>
      </w:r>
      <w:r>
        <w:rPr>
          <w:rFonts w:ascii="SimHei" w:hAnsi="SimHei" w:eastAsia="SimHei" w:cs="SimHei"/>
          <w:sz w:val="32"/>
          <w:szCs w:val="32"/>
          <w:spacing w:val="-70"/>
        </w:rPr>
        <w:t> </w:t>
      </w:r>
      <w:r>
        <w:rPr>
          <w:rFonts w:ascii="SimHei" w:hAnsi="SimHei" w:eastAsia="SimHei" w:cs="SimHei"/>
          <w:sz w:val="32"/>
          <w:szCs w:val="32"/>
          <w:spacing w:val="-11"/>
        </w:rPr>
        <w:t>2-10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74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04"/>
        <w:gridCol w:w="1499"/>
        <w:gridCol w:w="1649"/>
        <w:gridCol w:w="2039"/>
        <w:gridCol w:w="2652"/>
      </w:tblGrid>
      <w:tr>
        <w:trPr>
          <w:trHeight w:val="566" w:hRule="atLeast"/>
        </w:trPr>
        <w:tc>
          <w:tcPr>
            <w:tcW w:w="4052" w:type="dxa"/>
            <w:vAlign w:val="top"/>
            <w:gridSpan w:val="3"/>
          </w:tcPr>
          <w:p>
            <w:pPr>
              <w:ind w:firstLine="1624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4691" w:type="dxa"/>
            <w:vAlign w:val="top"/>
            <w:gridSpan w:val="2"/>
          </w:tcPr>
          <w:p>
            <w:pPr>
              <w:ind w:firstLine="797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4052" w:type="dxa"/>
            <w:vAlign w:val="top"/>
            <w:gridSpan w:val="3"/>
          </w:tcPr>
          <w:p>
            <w:pPr>
              <w:ind w:firstLine="1325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4691" w:type="dxa"/>
            <w:vAlign w:val="top"/>
            <w:gridSpan w:val="2"/>
          </w:tcPr>
          <w:p>
            <w:pPr>
              <w:ind w:firstLine="1948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马鞍山市</w:t>
            </w:r>
          </w:p>
        </w:tc>
      </w:tr>
      <w:tr>
        <w:trPr>
          <w:trHeight w:val="562" w:hRule="atLeast"/>
        </w:trPr>
        <w:tc>
          <w:tcPr>
            <w:tcW w:w="4052" w:type="dxa"/>
            <w:vAlign w:val="top"/>
            <w:gridSpan w:val="3"/>
          </w:tcPr>
          <w:p>
            <w:pPr>
              <w:ind w:firstLine="811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4691" w:type="dxa"/>
            <w:vAlign w:val="top"/>
            <w:gridSpan w:val="2"/>
          </w:tcPr>
          <w:p>
            <w:pPr>
              <w:ind w:firstLine="2150"/>
              <w:spacing w:before="207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34.4</w:t>
            </w:r>
          </w:p>
        </w:tc>
      </w:tr>
      <w:tr>
        <w:trPr>
          <w:trHeight w:val="1686" w:hRule="atLeast"/>
        </w:trPr>
        <w:tc>
          <w:tcPr>
            <w:tcW w:w="904" w:type="dxa"/>
            <w:vAlign w:val="top"/>
            <w:textDirection w:val="tbRlV"/>
          </w:tcPr>
          <w:p>
            <w:pPr>
              <w:ind w:firstLine="327"/>
              <w:spacing w:before="341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3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7839" w:type="dxa"/>
            <w:vAlign w:val="top"/>
            <w:gridSpan w:val="4"/>
          </w:tcPr>
          <w:p>
            <w:pPr>
              <w:spacing w:line="459" w:lineRule="auto"/>
              <w:rPr>
                <w:rFonts w:ascii="SimSun"/>
                <w:sz w:val="21"/>
              </w:rPr>
            </w:pPr>
            <w:r/>
          </w:p>
          <w:p>
            <w:pPr>
              <w:ind w:left="112" w:right="146" w:firstLine="409"/>
              <w:spacing w:before="68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完成年度农村危房改造目标任务，做到应改尽改，确保农村困难群众不住危房，</w:t>
            </w:r>
            <w:r>
              <w:rPr>
                <w:rFonts w:ascii="SimSun" w:hAnsi="SimSun" w:eastAsia="SimSun" w:cs="SimSun"/>
                <w:sz w:val="21"/>
                <w:szCs w:val="21"/>
                <w:spacing w:val="24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全面实现农村困难群众住房安全有保障目标。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904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firstLine="2882"/>
              <w:spacing w:before="343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3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499" w:type="dxa"/>
            <w:vAlign w:val="top"/>
          </w:tcPr>
          <w:p>
            <w:pPr>
              <w:ind w:firstLine="346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649" w:type="dxa"/>
            <w:vAlign w:val="top"/>
          </w:tcPr>
          <w:p>
            <w:pPr>
              <w:ind w:firstLine="424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039" w:type="dxa"/>
            <w:vAlign w:val="top"/>
          </w:tcPr>
          <w:p>
            <w:pPr>
              <w:ind w:firstLine="615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652" w:type="dxa"/>
            <w:vAlign w:val="top"/>
          </w:tcPr>
          <w:p>
            <w:pPr>
              <w:ind w:firstLine="1026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90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345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649" w:type="dxa"/>
            <w:vAlign w:val="top"/>
          </w:tcPr>
          <w:p>
            <w:pPr>
              <w:ind w:firstLine="422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039" w:type="dxa"/>
            <w:vAlign w:val="top"/>
          </w:tcPr>
          <w:p>
            <w:pPr>
              <w:ind w:left="719" w:right="198" w:hanging="508"/>
              <w:spacing w:before="17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任务数</w:t>
            </w:r>
          </w:p>
        </w:tc>
        <w:tc>
          <w:tcPr>
            <w:tcW w:w="2652" w:type="dxa"/>
            <w:vAlign w:val="top"/>
          </w:tcPr>
          <w:p>
            <w:pPr>
              <w:ind w:left="420" w:right="198" w:hanging="208"/>
              <w:spacing w:before="17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下达的年度任务目标</w:t>
            </w:r>
          </w:p>
        </w:tc>
      </w:tr>
      <w:tr>
        <w:trPr>
          <w:trHeight w:val="844" w:hRule="atLeast"/>
        </w:trPr>
        <w:tc>
          <w:tcPr>
            <w:tcW w:w="90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4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421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039" w:type="dxa"/>
            <w:vAlign w:val="top"/>
          </w:tcPr>
          <w:p>
            <w:pPr>
              <w:ind w:left="721" w:right="296" w:hanging="401"/>
              <w:spacing w:before="18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改造后房屋验收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合格率</w:t>
            </w:r>
          </w:p>
        </w:tc>
        <w:tc>
          <w:tcPr>
            <w:tcW w:w="2652" w:type="dxa"/>
            <w:vAlign w:val="top"/>
          </w:tcPr>
          <w:p>
            <w:pPr>
              <w:ind w:firstLine="1142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0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4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39" w:type="dxa"/>
            <w:vAlign w:val="top"/>
          </w:tcPr>
          <w:p>
            <w:pPr>
              <w:ind w:firstLine="617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652" w:type="dxa"/>
            <w:vAlign w:val="top"/>
          </w:tcPr>
          <w:p>
            <w:pPr>
              <w:ind w:firstLine="823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90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4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8" w:lineRule="auto"/>
              <w:rPr>
                <w:rFonts w:ascii="SimSun"/>
                <w:sz w:val="21"/>
              </w:rPr>
            </w:pPr>
            <w:r/>
          </w:p>
          <w:p>
            <w:pPr>
              <w:ind w:firstLine="430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039" w:type="dxa"/>
            <w:vAlign w:val="top"/>
          </w:tcPr>
          <w:p>
            <w:pPr>
              <w:ind w:left="721" w:right="198" w:hanging="509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危房改造任务当年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竣工率</w:t>
            </w:r>
          </w:p>
        </w:tc>
        <w:tc>
          <w:tcPr>
            <w:tcW w:w="2652" w:type="dxa"/>
            <w:vAlign w:val="top"/>
          </w:tcPr>
          <w:p>
            <w:pPr>
              <w:ind w:firstLine="1142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0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4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39" w:type="dxa"/>
            <w:vAlign w:val="top"/>
          </w:tcPr>
          <w:p>
            <w:pPr>
              <w:ind w:left="720" w:right="399" w:hanging="304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省级资金按时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支付率</w:t>
            </w:r>
          </w:p>
        </w:tc>
        <w:tc>
          <w:tcPr>
            <w:tcW w:w="2652" w:type="dxa"/>
            <w:vAlign w:val="top"/>
          </w:tcPr>
          <w:p>
            <w:pPr>
              <w:ind w:firstLine="1142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0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</w:tcPr>
          <w:p>
            <w:pPr>
              <w:ind w:firstLine="350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649" w:type="dxa"/>
            <w:vAlign w:val="top"/>
          </w:tcPr>
          <w:p>
            <w:pPr>
              <w:ind w:firstLine="422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039" w:type="dxa"/>
            <w:vAlign w:val="top"/>
          </w:tcPr>
          <w:p>
            <w:pPr>
              <w:ind w:left="822" w:right="198" w:hanging="611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保障</w:t>
            </w:r>
          </w:p>
        </w:tc>
        <w:tc>
          <w:tcPr>
            <w:tcW w:w="2652" w:type="dxa"/>
            <w:vAlign w:val="top"/>
          </w:tcPr>
          <w:p>
            <w:pPr>
              <w:ind w:firstLine="928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904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</w:tcPr>
          <w:p>
            <w:pPr>
              <w:ind w:firstLine="24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649" w:type="dxa"/>
            <w:vAlign w:val="top"/>
          </w:tcPr>
          <w:p>
            <w:pPr>
              <w:ind w:left="320" w:right="307" w:firstLine="100"/>
              <w:spacing w:before="18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039" w:type="dxa"/>
            <w:vAlign w:val="top"/>
          </w:tcPr>
          <w:p>
            <w:pPr>
              <w:ind w:firstLine="212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652" w:type="dxa"/>
            <w:vAlign w:val="top"/>
          </w:tcPr>
          <w:p>
            <w:pPr>
              <w:ind w:firstLine="1095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18"/>
          <w:pgSz w:w="11906" w:h="16839"/>
          <w:pgMar w:top="1431" w:right="1529" w:bottom="1696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1"/>
        </w:rPr>
        <w:t>附件</w:t>
      </w:r>
      <w:r>
        <w:rPr>
          <w:rFonts w:ascii="SimHei" w:hAnsi="SimHei" w:eastAsia="SimHei" w:cs="SimHei"/>
          <w:sz w:val="32"/>
          <w:szCs w:val="32"/>
          <w:spacing w:val="-70"/>
        </w:rPr>
        <w:t> </w:t>
      </w:r>
      <w:r>
        <w:rPr>
          <w:rFonts w:ascii="SimHei" w:hAnsi="SimHei" w:eastAsia="SimHei" w:cs="SimHei"/>
          <w:sz w:val="32"/>
          <w:szCs w:val="32"/>
          <w:spacing w:val="-11"/>
        </w:rPr>
        <w:t>2-11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85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39"/>
        <w:gridCol w:w="1498"/>
        <w:gridCol w:w="1515"/>
        <w:gridCol w:w="2344"/>
        <w:gridCol w:w="2457"/>
      </w:tblGrid>
      <w:tr>
        <w:trPr>
          <w:trHeight w:val="566" w:hRule="atLeast"/>
        </w:trPr>
        <w:tc>
          <w:tcPr>
            <w:tcW w:w="4052" w:type="dxa"/>
            <w:vAlign w:val="top"/>
            <w:gridSpan w:val="3"/>
          </w:tcPr>
          <w:p>
            <w:pPr>
              <w:ind w:firstLine="1624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4801" w:type="dxa"/>
            <w:vAlign w:val="top"/>
            <w:gridSpan w:val="2"/>
          </w:tcPr>
          <w:p>
            <w:pPr>
              <w:ind w:firstLine="852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4052" w:type="dxa"/>
            <w:vAlign w:val="top"/>
            <w:gridSpan w:val="3"/>
          </w:tcPr>
          <w:p>
            <w:pPr>
              <w:ind w:firstLine="1325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4801" w:type="dxa"/>
            <w:vAlign w:val="top"/>
            <w:gridSpan w:val="2"/>
          </w:tcPr>
          <w:p>
            <w:pPr>
              <w:ind w:firstLine="2101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芜湖市</w:t>
            </w:r>
          </w:p>
        </w:tc>
      </w:tr>
      <w:tr>
        <w:trPr>
          <w:trHeight w:val="562" w:hRule="atLeast"/>
        </w:trPr>
        <w:tc>
          <w:tcPr>
            <w:tcW w:w="4052" w:type="dxa"/>
            <w:vAlign w:val="top"/>
            <w:gridSpan w:val="3"/>
          </w:tcPr>
          <w:p>
            <w:pPr>
              <w:ind w:firstLine="811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4801" w:type="dxa"/>
            <w:vAlign w:val="top"/>
            <w:gridSpan w:val="2"/>
          </w:tcPr>
          <w:p>
            <w:pPr>
              <w:ind w:firstLine="2151"/>
              <w:spacing w:before="207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240.7</w:t>
            </w:r>
          </w:p>
        </w:tc>
      </w:tr>
      <w:tr>
        <w:trPr>
          <w:trHeight w:val="1631" w:hRule="atLeast"/>
        </w:trPr>
        <w:tc>
          <w:tcPr>
            <w:tcW w:w="1039" w:type="dxa"/>
            <w:vAlign w:val="top"/>
            <w:textDirection w:val="tbRlV"/>
          </w:tcPr>
          <w:p>
            <w:pPr>
              <w:spacing w:line="288" w:lineRule="auto"/>
              <w:rPr>
                <w:rFonts w:ascii="SimSun"/>
                <w:sz w:val="21"/>
              </w:rPr>
            </w:pPr>
            <w:r/>
          </w:p>
          <w:p>
            <w:pPr>
              <w:ind w:firstLine="301"/>
              <w:spacing w:before="70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7814" w:type="dxa"/>
            <w:vAlign w:val="top"/>
            <w:gridSpan w:val="4"/>
          </w:tcPr>
          <w:p>
            <w:pPr>
              <w:spacing w:line="435" w:lineRule="auto"/>
              <w:rPr>
                <w:rFonts w:ascii="SimSun"/>
                <w:sz w:val="21"/>
              </w:rPr>
            </w:pPr>
            <w:r/>
          </w:p>
          <w:p>
            <w:pPr>
              <w:ind w:left="112" w:right="146" w:firstLine="409"/>
              <w:spacing w:before="69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完成年度农村危房改造目标任务，做到应改尽改，确保农村困难群众不住危房，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全面实现农村困难群众住房安全有保障目标。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1039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spacing w:line="288" w:lineRule="auto"/>
              <w:rPr>
                <w:rFonts w:ascii="SimSun"/>
                <w:sz w:val="21"/>
              </w:rPr>
            </w:pPr>
            <w:r/>
          </w:p>
          <w:p>
            <w:pPr>
              <w:ind w:firstLine="2882"/>
              <w:spacing w:before="70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3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498" w:type="dxa"/>
            <w:vAlign w:val="top"/>
          </w:tcPr>
          <w:p>
            <w:pPr>
              <w:ind w:firstLine="348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515" w:type="dxa"/>
            <w:vAlign w:val="top"/>
          </w:tcPr>
          <w:p>
            <w:pPr>
              <w:ind w:firstLine="355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344" w:type="dxa"/>
            <w:vAlign w:val="top"/>
          </w:tcPr>
          <w:p>
            <w:pPr>
              <w:ind w:firstLine="768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457" w:type="dxa"/>
            <w:vAlign w:val="top"/>
          </w:tcPr>
          <w:p>
            <w:pPr>
              <w:ind w:firstLine="930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103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8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344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515" w:type="dxa"/>
            <w:vAlign w:val="top"/>
          </w:tcPr>
          <w:p>
            <w:pPr>
              <w:ind w:firstLine="355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344" w:type="dxa"/>
            <w:vAlign w:val="top"/>
          </w:tcPr>
          <w:p>
            <w:pPr>
              <w:ind w:left="870" w:right="349" w:hanging="506"/>
              <w:spacing w:before="17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任务数</w:t>
            </w:r>
          </w:p>
        </w:tc>
        <w:tc>
          <w:tcPr>
            <w:tcW w:w="2457" w:type="dxa"/>
            <w:vAlign w:val="top"/>
          </w:tcPr>
          <w:p>
            <w:pPr>
              <w:ind w:left="217" w:right="202" w:hanging="1"/>
              <w:spacing w:before="17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厅下达的年度任务目标</w:t>
            </w:r>
          </w:p>
        </w:tc>
      </w:tr>
      <w:tr>
        <w:trPr>
          <w:trHeight w:val="844" w:hRule="atLeast"/>
        </w:trPr>
        <w:tc>
          <w:tcPr>
            <w:tcW w:w="103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8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1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54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344" w:type="dxa"/>
            <w:vAlign w:val="top"/>
          </w:tcPr>
          <w:p>
            <w:pPr>
              <w:ind w:firstLine="166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改造后房屋验收合格率</w:t>
            </w:r>
          </w:p>
        </w:tc>
        <w:tc>
          <w:tcPr>
            <w:tcW w:w="2457" w:type="dxa"/>
            <w:vAlign w:val="top"/>
          </w:tcPr>
          <w:p>
            <w:pPr>
              <w:ind w:firstLine="104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103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8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1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344" w:type="dxa"/>
            <w:vAlign w:val="top"/>
          </w:tcPr>
          <w:p>
            <w:pPr>
              <w:ind w:firstLine="77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457" w:type="dxa"/>
            <w:vAlign w:val="top"/>
          </w:tcPr>
          <w:p>
            <w:pPr>
              <w:ind w:firstLine="72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103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8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1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8" w:lineRule="auto"/>
              <w:rPr>
                <w:rFonts w:ascii="SimSun"/>
                <w:sz w:val="21"/>
              </w:rPr>
            </w:pPr>
            <w:r/>
          </w:p>
          <w:p>
            <w:pPr>
              <w:ind w:firstLine="363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344" w:type="dxa"/>
            <w:vAlign w:val="top"/>
          </w:tcPr>
          <w:p>
            <w:pPr>
              <w:ind w:left="872" w:right="349" w:hanging="507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危房改造任务当年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竣工率</w:t>
            </w:r>
          </w:p>
        </w:tc>
        <w:tc>
          <w:tcPr>
            <w:tcW w:w="2457" w:type="dxa"/>
            <w:vAlign w:val="top"/>
          </w:tcPr>
          <w:p>
            <w:pPr>
              <w:ind w:firstLine="1044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103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8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1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344" w:type="dxa"/>
            <w:vAlign w:val="top"/>
          </w:tcPr>
          <w:p>
            <w:pPr>
              <w:ind w:firstLine="263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2457" w:type="dxa"/>
            <w:vAlign w:val="top"/>
          </w:tcPr>
          <w:p>
            <w:pPr>
              <w:ind w:firstLine="1044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103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8" w:type="dxa"/>
            <w:vAlign w:val="top"/>
          </w:tcPr>
          <w:p>
            <w:pPr>
              <w:ind w:firstLine="349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515" w:type="dxa"/>
            <w:vAlign w:val="top"/>
          </w:tcPr>
          <w:p>
            <w:pPr>
              <w:ind w:firstLine="355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344" w:type="dxa"/>
            <w:vAlign w:val="top"/>
          </w:tcPr>
          <w:p>
            <w:pPr>
              <w:ind w:firstLine="160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贫困户住房安全有保障</w:t>
            </w:r>
          </w:p>
        </w:tc>
        <w:tc>
          <w:tcPr>
            <w:tcW w:w="2457" w:type="dxa"/>
            <w:vAlign w:val="top"/>
          </w:tcPr>
          <w:p>
            <w:pPr>
              <w:ind w:firstLine="829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1039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8" w:type="dxa"/>
            <w:vAlign w:val="top"/>
          </w:tcPr>
          <w:p>
            <w:pPr>
              <w:ind w:firstLine="24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515" w:type="dxa"/>
            <w:vAlign w:val="top"/>
          </w:tcPr>
          <w:p>
            <w:pPr>
              <w:ind w:left="253" w:right="239" w:firstLine="100"/>
              <w:spacing w:before="18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344" w:type="dxa"/>
            <w:vAlign w:val="top"/>
          </w:tcPr>
          <w:p>
            <w:pPr>
              <w:ind w:firstLine="365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457" w:type="dxa"/>
            <w:vAlign w:val="top"/>
          </w:tcPr>
          <w:p>
            <w:pPr>
              <w:ind w:firstLine="996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19"/>
          <w:pgSz w:w="11906" w:h="16839"/>
          <w:pgMar w:top="1431" w:right="1572" w:bottom="1696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1"/>
        </w:rPr>
        <w:t>附件</w:t>
      </w:r>
      <w:r>
        <w:rPr>
          <w:rFonts w:ascii="SimHei" w:hAnsi="SimHei" w:eastAsia="SimHei" w:cs="SimHei"/>
          <w:sz w:val="32"/>
          <w:szCs w:val="32"/>
          <w:spacing w:val="-70"/>
        </w:rPr>
        <w:t> </w:t>
      </w:r>
      <w:r>
        <w:rPr>
          <w:rFonts w:ascii="SimHei" w:hAnsi="SimHei" w:eastAsia="SimHei" w:cs="SimHei"/>
          <w:sz w:val="32"/>
          <w:szCs w:val="32"/>
          <w:spacing w:val="-11"/>
        </w:rPr>
        <w:t>2-12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90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93"/>
        <w:gridCol w:w="1540"/>
        <w:gridCol w:w="1494"/>
        <w:gridCol w:w="2159"/>
        <w:gridCol w:w="2620"/>
      </w:tblGrid>
      <w:tr>
        <w:trPr>
          <w:trHeight w:val="566" w:hRule="atLeast"/>
        </w:trPr>
        <w:tc>
          <w:tcPr>
            <w:tcW w:w="4127" w:type="dxa"/>
            <w:vAlign w:val="top"/>
            <w:gridSpan w:val="3"/>
          </w:tcPr>
          <w:p>
            <w:pPr>
              <w:ind w:firstLine="1663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4779" w:type="dxa"/>
            <w:vAlign w:val="top"/>
            <w:gridSpan w:val="2"/>
          </w:tcPr>
          <w:p>
            <w:pPr>
              <w:ind w:firstLine="842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4127" w:type="dxa"/>
            <w:vAlign w:val="top"/>
            <w:gridSpan w:val="3"/>
          </w:tcPr>
          <w:p>
            <w:pPr>
              <w:ind w:firstLine="1364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4779" w:type="dxa"/>
            <w:vAlign w:val="top"/>
            <w:gridSpan w:val="2"/>
          </w:tcPr>
          <w:p>
            <w:pPr>
              <w:ind w:firstLine="2091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宣城市</w:t>
            </w:r>
          </w:p>
        </w:tc>
      </w:tr>
      <w:tr>
        <w:trPr>
          <w:trHeight w:val="562" w:hRule="atLeast"/>
        </w:trPr>
        <w:tc>
          <w:tcPr>
            <w:tcW w:w="4127" w:type="dxa"/>
            <w:vAlign w:val="top"/>
            <w:gridSpan w:val="3"/>
          </w:tcPr>
          <w:p>
            <w:pPr>
              <w:ind w:firstLine="847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4779" w:type="dxa"/>
            <w:vAlign w:val="top"/>
            <w:gridSpan w:val="2"/>
          </w:tcPr>
          <w:p>
            <w:pPr>
              <w:ind w:firstLine="2154"/>
              <w:spacing w:before="20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104.2</w:t>
            </w:r>
          </w:p>
        </w:tc>
      </w:tr>
      <w:tr>
        <w:trPr>
          <w:trHeight w:val="1836" w:hRule="atLeast"/>
        </w:trPr>
        <w:tc>
          <w:tcPr>
            <w:tcW w:w="1093" w:type="dxa"/>
            <w:vAlign w:val="top"/>
            <w:textDirection w:val="tbRlV"/>
          </w:tcPr>
          <w:p>
            <w:pPr>
              <w:spacing w:line="311" w:lineRule="auto"/>
              <w:rPr>
                <w:rFonts w:ascii="SimSun"/>
                <w:sz w:val="21"/>
              </w:rPr>
            </w:pPr>
            <w:r/>
          </w:p>
          <w:p>
            <w:pPr>
              <w:ind w:firstLine="402"/>
              <w:spacing w:before="71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3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7813" w:type="dxa"/>
            <w:vAlign w:val="top"/>
            <w:gridSpan w:val="4"/>
          </w:tcPr>
          <w:p>
            <w:pPr>
              <w:spacing w:line="263" w:lineRule="auto"/>
              <w:rPr>
                <w:rFonts w:ascii="SimSun"/>
                <w:sz w:val="21"/>
              </w:rPr>
            </w:pPr>
            <w:r/>
          </w:p>
          <w:p>
            <w:pPr>
              <w:spacing w:line="263" w:lineRule="auto"/>
              <w:rPr>
                <w:rFonts w:ascii="SimSun"/>
                <w:sz w:val="21"/>
              </w:rPr>
            </w:pPr>
            <w:r/>
          </w:p>
          <w:p>
            <w:pPr>
              <w:ind w:left="110" w:right="148" w:firstLine="409"/>
              <w:spacing w:before="69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完成年度农村危房改造目标任务，做到应改尽改，确保农村困难群众不住危房，</w:t>
            </w:r>
            <w:r>
              <w:rPr>
                <w:rFonts w:ascii="SimSun" w:hAnsi="SimSun" w:eastAsia="SimSun" w:cs="SimSun"/>
                <w:sz w:val="21"/>
                <w:szCs w:val="21"/>
                <w:spacing w:val="3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全面实现农村困难群众住房安全有保障目标。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1093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spacing w:line="311" w:lineRule="auto"/>
              <w:rPr>
                <w:rFonts w:ascii="SimSun"/>
                <w:sz w:val="21"/>
              </w:rPr>
            </w:pPr>
            <w:r/>
          </w:p>
          <w:p>
            <w:pPr>
              <w:ind w:firstLine="2883"/>
              <w:spacing w:before="71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4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540" w:type="dxa"/>
            <w:vAlign w:val="top"/>
          </w:tcPr>
          <w:p>
            <w:pPr>
              <w:ind w:firstLine="368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494" w:type="dxa"/>
            <w:vAlign w:val="top"/>
          </w:tcPr>
          <w:p>
            <w:pPr>
              <w:ind w:firstLine="345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159" w:type="dxa"/>
            <w:vAlign w:val="top"/>
          </w:tcPr>
          <w:p>
            <w:pPr>
              <w:ind w:firstLine="676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620" w:type="dxa"/>
            <w:vAlign w:val="top"/>
          </w:tcPr>
          <w:p>
            <w:pPr>
              <w:ind w:firstLine="1009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1093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4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367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494" w:type="dxa"/>
            <w:vAlign w:val="top"/>
          </w:tcPr>
          <w:p>
            <w:pPr>
              <w:ind w:firstLine="346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159" w:type="dxa"/>
            <w:vAlign w:val="top"/>
          </w:tcPr>
          <w:p>
            <w:pPr>
              <w:ind w:left="778" w:right="258" w:hanging="508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任务数</w:t>
            </w:r>
          </w:p>
        </w:tc>
        <w:tc>
          <w:tcPr>
            <w:tcW w:w="2620" w:type="dxa"/>
            <w:vAlign w:val="top"/>
          </w:tcPr>
          <w:p>
            <w:pPr>
              <w:ind w:left="402" w:right="183" w:hanging="208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下达的年度任务目标</w:t>
            </w:r>
          </w:p>
        </w:tc>
      </w:tr>
      <w:tr>
        <w:trPr>
          <w:trHeight w:val="844" w:hRule="atLeast"/>
        </w:trPr>
        <w:tc>
          <w:tcPr>
            <w:tcW w:w="1093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40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45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159" w:type="dxa"/>
            <w:vAlign w:val="top"/>
          </w:tcPr>
          <w:p>
            <w:pPr>
              <w:ind w:left="780" w:right="357" w:hanging="401"/>
              <w:spacing w:before="183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改造后房屋验收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合格率</w:t>
            </w:r>
          </w:p>
        </w:tc>
        <w:tc>
          <w:tcPr>
            <w:tcW w:w="2620" w:type="dxa"/>
            <w:vAlign w:val="top"/>
          </w:tcPr>
          <w:p>
            <w:pPr>
              <w:ind w:firstLine="1125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1093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40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159" w:type="dxa"/>
            <w:vAlign w:val="top"/>
          </w:tcPr>
          <w:p>
            <w:pPr>
              <w:ind w:firstLine="676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620" w:type="dxa"/>
            <w:vAlign w:val="top"/>
          </w:tcPr>
          <w:p>
            <w:pPr>
              <w:ind w:firstLine="805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1093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40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54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159" w:type="dxa"/>
            <w:vAlign w:val="top"/>
          </w:tcPr>
          <w:p>
            <w:pPr>
              <w:ind w:left="780" w:right="258" w:hanging="509"/>
              <w:spacing w:before="18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危房改造任务当年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竣工率</w:t>
            </w:r>
          </w:p>
        </w:tc>
        <w:tc>
          <w:tcPr>
            <w:tcW w:w="2620" w:type="dxa"/>
            <w:vAlign w:val="top"/>
          </w:tcPr>
          <w:p>
            <w:pPr>
              <w:ind w:firstLine="1125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1093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4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159" w:type="dxa"/>
            <w:vAlign w:val="top"/>
          </w:tcPr>
          <w:p>
            <w:pPr>
              <w:ind w:firstLine="171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2620" w:type="dxa"/>
            <w:vAlign w:val="top"/>
          </w:tcPr>
          <w:p>
            <w:pPr>
              <w:ind w:firstLine="1125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1093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40" w:type="dxa"/>
            <w:vAlign w:val="top"/>
          </w:tcPr>
          <w:p>
            <w:pPr>
              <w:ind w:firstLine="372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494" w:type="dxa"/>
            <w:vAlign w:val="top"/>
          </w:tcPr>
          <w:p>
            <w:pPr>
              <w:ind w:firstLine="346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159" w:type="dxa"/>
            <w:vAlign w:val="top"/>
          </w:tcPr>
          <w:p>
            <w:pPr>
              <w:ind w:left="881" w:right="258" w:hanging="611"/>
              <w:spacing w:before="185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保障</w:t>
            </w:r>
          </w:p>
        </w:tc>
        <w:tc>
          <w:tcPr>
            <w:tcW w:w="2620" w:type="dxa"/>
            <w:vAlign w:val="top"/>
          </w:tcPr>
          <w:p>
            <w:pPr>
              <w:ind w:firstLine="913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1093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40" w:type="dxa"/>
            <w:vAlign w:val="top"/>
          </w:tcPr>
          <w:p>
            <w:pPr>
              <w:ind w:firstLine="26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494" w:type="dxa"/>
            <w:vAlign w:val="top"/>
          </w:tcPr>
          <w:p>
            <w:pPr>
              <w:ind w:left="243" w:right="228" w:firstLine="100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159" w:type="dxa"/>
            <w:vAlign w:val="top"/>
          </w:tcPr>
          <w:p>
            <w:pPr>
              <w:ind w:firstLine="27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620" w:type="dxa"/>
            <w:vAlign w:val="top"/>
          </w:tcPr>
          <w:p>
            <w:pPr>
              <w:ind w:firstLine="1080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20"/>
          <w:pgSz w:w="11906" w:h="16839"/>
          <w:pgMar w:top="1431" w:right="1519" w:bottom="1696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1"/>
        </w:rPr>
        <w:t>附件</w:t>
      </w:r>
      <w:r>
        <w:rPr>
          <w:rFonts w:ascii="SimHei" w:hAnsi="SimHei" w:eastAsia="SimHei" w:cs="SimHei"/>
          <w:sz w:val="32"/>
          <w:szCs w:val="32"/>
          <w:spacing w:val="-70"/>
        </w:rPr>
        <w:t> </w:t>
      </w:r>
      <w:r>
        <w:rPr>
          <w:rFonts w:ascii="SimHei" w:hAnsi="SimHei" w:eastAsia="SimHei" w:cs="SimHei"/>
          <w:sz w:val="32"/>
          <w:szCs w:val="32"/>
          <w:spacing w:val="-11"/>
        </w:rPr>
        <w:t>2-13</w:t>
      </w:r>
    </w:p>
    <w:p>
      <w:pPr>
        <w:ind w:firstLine="1283"/>
        <w:spacing w:before="139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69" w:lineRule="exact"/>
        <w:rPr/>
      </w:pPr>
      <w:r/>
    </w:p>
    <w:tbl>
      <w:tblPr>
        <w:tblStyle w:val="2"/>
        <w:tblW w:w="889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50"/>
        <w:gridCol w:w="1364"/>
        <w:gridCol w:w="1574"/>
        <w:gridCol w:w="2354"/>
        <w:gridCol w:w="2750"/>
      </w:tblGrid>
      <w:tr>
        <w:trPr>
          <w:trHeight w:val="566" w:hRule="atLeast"/>
        </w:trPr>
        <w:tc>
          <w:tcPr>
            <w:tcW w:w="3788" w:type="dxa"/>
            <w:vAlign w:val="top"/>
            <w:gridSpan w:val="3"/>
          </w:tcPr>
          <w:p>
            <w:pPr>
              <w:ind w:firstLine="1492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5104" w:type="dxa"/>
            <w:vAlign w:val="top"/>
            <w:gridSpan w:val="2"/>
          </w:tcPr>
          <w:p>
            <w:pPr>
              <w:ind w:firstLine="1004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3788" w:type="dxa"/>
            <w:vAlign w:val="top"/>
            <w:gridSpan w:val="3"/>
          </w:tcPr>
          <w:p>
            <w:pPr>
              <w:ind w:firstLine="1193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5104" w:type="dxa"/>
            <w:vAlign w:val="top"/>
            <w:gridSpan w:val="2"/>
          </w:tcPr>
          <w:p>
            <w:pPr>
              <w:ind w:firstLine="2251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铜陵市</w:t>
            </w:r>
          </w:p>
        </w:tc>
      </w:tr>
      <w:tr>
        <w:trPr>
          <w:trHeight w:val="562" w:hRule="atLeast"/>
        </w:trPr>
        <w:tc>
          <w:tcPr>
            <w:tcW w:w="3788" w:type="dxa"/>
            <w:vAlign w:val="top"/>
            <w:gridSpan w:val="3"/>
          </w:tcPr>
          <w:p>
            <w:pPr>
              <w:ind w:firstLine="679"/>
              <w:spacing w:before="17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5104" w:type="dxa"/>
            <w:vAlign w:val="top"/>
            <w:gridSpan w:val="2"/>
          </w:tcPr>
          <w:p>
            <w:pPr>
              <w:ind w:firstLine="2317"/>
              <w:spacing w:before="20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133.9</w:t>
            </w:r>
          </w:p>
        </w:tc>
      </w:tr>
      <w:tr>
        <w:trPr>
          <w:trHeight w:val="1746" w:hRule="atLeast"/>
        </w:trPr>
        <w:tc>
          <w:tcPr>
            <w:tcW w:w="850" w:type="dxa"/>
            <w:vAlign w:val="top"/>
            <w:textDirection w:val="tbRlV"/>
          </w:tcPr>
          <w:p>
            <w:pPr>
              <w:ind w:firstLine="358"/>
              <w:spacing w:before="31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2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8042" w:type="dxa"/>
            <w:vAlign w:val="top"/>
            <w:gridSpan w:val="4"/>
          </w:tcPr>
          <w:p>
            <w:pPr>
              <w:spacing w:line="243" w:lineRule="auto"/>
              <w:rPr>
                <w:rFonts w:ascii="SimSun"/>
                <w:sz w:val="21"/>
              </w:rPr>
            </w:pPr>
            <w:r/>
          </w:p>
          <w:p>
            <w:pPr>
              <w:spacing w:line="243" w:lineRule="auto"/>
              <w:rPr>
                <w:rFonts w:ascii="SimSun"/>
                <w:sz w:val="21"/>
              </w:rPr>
            </w:pPr>
            <w:r/>
          </w:p>
          <w:p>
            <w:pPr>
              <w:ind w:left="112" w:right="102" w:firstLine="408"/>
              <w:spacing w:before="68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完成年度农村危房改造目标任务，做到应改尽改，确保农村困难群众不住危房，全</w:t>
            </w:r>
            <w:r>
              <w:rPr>
                <w:rFonts w:ascii="SimSun" w:hAnsi="SimSun" w:eastAsia="SimSun" w:cs="SimSun"/>
                <w:sz w:val="21"/>
                <w:szCs w:val="21"/>
                <w:spacing w:val="3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面实现农村困难群众住房安全有保障目标。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850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firstLine="2882"/>
              <w:spacing w:before="31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3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364" w:type="dxa"/>
            <w:vAlign w:val="top"/>
          </w:tcPr>
          <w:p>
            <w:pPr>
              <w:ind w:firstLine="280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574" w:type="dxa"/>
            <w:vAlign w:val="top"/>
          </w:tcPr>
          <w:p>
            <w:pPr>
              <w:ind w:firstLine="385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354" w:type="dxa"/>
            <w:vAlign w:val="top"/>
          </w:tcPr>
          <w:p>
            <w:pPr>
              <w:ind w:firstLine="773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750" w:type="dxa"/>
            <w:vAlign w:val="top"/>
          </w:tcPr>
          <w:p>
            <w:pPr>
              <w:ind w:firstLine="1076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6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279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574" w:type="dxa"/>
            <w:vAlign w:val="top"/>
          </w:tcPr>
          <w:p>
            <w:pPr>
              <w:ind w:firstLine="386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354" w:type="dxa"/>
            <w:vAlign w:val="top"/>
          </w:tcPr>
          <w:p>
            <w:pPr>
              <w:ind w:left="875" w:right="354" w:hanging="506"/>
              <w:spacing w:before="17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任务数</w:t>
            </w:r>
          </w:p>
        </w:tc>
        <w:tc>
          <w:tcPr>
            <w:tcW w:w="2750" w:type="dxa"/>
            <w:vAlign w:val="top"/>
          </w:tcPr>
          <w:p>
            <w:pPr>
              <w:ind w:left="563" w:right="145" w:hanging="405"/>
              <w:spacing w:before="17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完成省住建厅和省财政厅下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达的年度任务目标</w:t>
            </w:r>
          </w:p>
        </w:tc>
      </w:tr>
      <w:tr>
        <w:trPr>
          <w:trHeight w:val="845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6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7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85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354" w:type="dxa"/>
            <w:vAlign w:val="top"/>
          </w:tcPr>
          <w:p>
            <w:pPr>
              <w:ind w:firstLine="17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改造后房屋验收合格率</w:t>
            </w:r>
          </w:p>
        </w:tc>
        <w:tc>
          <w:tcPr>
            <w:tcW w:w="2750" w:type="dxa"/>
            <w:vAlign w:val="top"/>
          </w:tcPr>
          <w:p>
            <w:pPr>
              <w:ind w:firstLine="1190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6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7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354" w:type="dxa"/>
            <w:vAlign w:val="top"/>
          </w:tcPr>
          <w:p>
            <w:pPr>
              <w:ind w:firstLine="775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750" w:type="dxa"/>
            <w:vAlign w:val="top"/>
          </w:tcPr>
          <w:p>
            <w:pPr>
              <w:ind w:firstLine="870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4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6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7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94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354" w:type="dxa"/>
            <w:vAlign w:val="top"/>
          </w:tcPr>
          <w:p>
            <w:pPr>
              <w:ind w:left="877" w:right="354" w:hanging="507"/>
              <w:spacing w:before="183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危房改造任务当年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竣工率</w:t>
            </w:r>
          </w:p>
        </w:tc>
        <w:tc>
          <w:tcPr>
            <w:tcW w:w="2750" w:type="dxa"/>
            <w:vAlign w:val="top"/>
          </w:tcPr>
          <w:p>
            <w:pPr>
              <w:ind w:firstLine="1190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6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7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354" w:type="dxa"/>
            <w:vAlign w:val="top"/>
          </w:tcPr>
          <w:p>
            <w:pPr>
              <w:ind w:firstLine="268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2750" w:type="dxa"/>
            <w:vAlign w:val="top"/>
          </w:tcPr>
          <w:p>
            <w:pPr>
              <w:ind w:firstLine="1190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64" w:type="dxa"/>
            <w:vAlign w:val="top"/>
          </w:tcPr>
          <w:p>
            <w:pPr>
              <w:ind w:firstLine="28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574" w:type="dxa"/>
            <w:vAlign w:val="top"/>
          </w:tcPr>
          <w:p>
            <w:pPr>
              <w:ind w:firstLine="386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354" w:type="dxa"/>
            <w:vAlign w:val="top"/>
          </w:tcPr>
          <w:p>
            <w:pPr>
              <w:ind w:firstLine="165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贫困户住房安全有保障</w:t>
            </w:r>
          </w:p>
        </w:tc>
        <w:tc>
          <w:tcPr>
            <w:tcW w:w="2750" w:type="dxa"/>
            <w:vAlign w:val="top"/>
          </w:tcPr>
          <w:p>
            <w:pPr>
              <w:ind w:firstLine="978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850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64" w:type="dxa"/>
            <w:vAlign w:val="top"/>
          </w:tcPr>
          <w:p>
            <w:pPr>
              <w:ind w:firstLine="176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574" w:type="dxa"/>
            <w:vAlign w:val="top"/>
          </w:tcPr>
          <w:p>
            <w:pPr>
              <w:ind w:left="283" w:right="268" w:firstLine="100"/>
              <w:spacing w:before="18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354" w:type="dxa"/>
            <w:vAlign w:val="top"/>
          </w:tcPr>
          <w:p>
            <w:pPr>
              <w:ind w:firstLine="370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750" w:type="dxa"/>
            <w:vAlign w:val="top"/>
          </w:tcPr>
          <w:p>
            <w:pPr>
              <w:ind w:firstLine="114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21"/>
          <w:pgSz w:w="11906" w:h="16839"/>
          <w:pgMar w:top="1431" w:right="1533" w:bottom="1696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1"/>
        </w:rPr>
        <w:t>附件</w:t>
      </w:r>
      <w:r>
        <w:rPr>
          <w:rFonts w:ascii="SimHei" w:hAnsi="SimHei" w:eastAsia="SimHei" w:cs="SimHei"/>
          <w:sz w:val="32"/>
          <w:szCs w:val="32"/>
          <w:spacing w:val="-70"/>
        </w:rPr>
        <w:t> </w:t>
      </w:r>
      <w:r>
        <w:rPr>
          <w:rFonts w:ascii="SimHei" w:hAnsi="SimHei" w:eastAsia="SimHei" w:cs="SimHei"/>
          <w:sz w:val="32"/>
          <w:szCs w:val="32"/>
          <w:spacing w:val="-11"/>
        </w:rPr>
        <w:t>2-14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91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69"/>
        <w:gridCol w:w="1538"/>
        <w:gridCol w:w="1654"/>
        <w:gridCol w:w="2539"/>
        <w:gridCol w:w="2417"/>
      </w:tblGrid>
      <w:tr>
        <w:trPr>
          <w:trHeight w:val="566" w:hRule="atLeast"/>
        </w:trPr>
        <w:tc>
          <w:tcPr>
            <w:tcW w:w="3961" w:type="dxa"/>
            <w:vAlign w:val="top"/>
            <w:gridSpan w:val="3"/>
          </w:tcPr>
          <w:p>
            <w:pPr>
              <w:ind w:firstLine="1581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4956" w:type="dxa"/>
            <w:vAlign w:val="top"/>
            <w:gridSpan w:val="2"/>
          </w:tcPr>
          <w:p>
            <w:pPr>
              <w:ind w:firstLine="929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3961" w:type="dxa"/>
            <w:vAlign w:val="top"/>
            <w:gridSpan w:val="3"/>
          </w:tcPr>
          <w:p>
            <w:pPr>
              <w:ind w:firstLine="1280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4956" w:type="dxa"/>
            <w:vAlign w:val="top"/>
            <w:gridSpan w:val="2"/>
          </w:tcPr>
          <w:p>
            <w:pPr>
              <w:ind w:firstLine="2181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安庆市</w:t>
            </w:r>
          </w:p>
        </w:tc>
      </w:tr>
      <w:tr>
        <w:trPr>
          <w:trHeight w:val="562" w:hRule="atLeast"/>
        </w:trPr>
        <w:tc>
          <w:tcPr>
            <w:tcW w:w="3961" w:type="dxa"/>
            <w:vAlign w:val="top"/>
            <w:gridSpan w:val="3"/>
          </w:tcPr>
          <w:p>
            <w:pPr>
              <w:ind w:firstLine="765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4956" w:type="dxa"/>
            <w:vAlign w:val="top"/>
            <w:gridSpan w:val="2"/>
          </w:tcPr>
          <w:p>
            <w:pPr>
              <w:ind w:firstLine="2278"/>
              <w:spacing w:before="20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88.1</w:t>
            </w:r>
          </w:p>
        </w:tc>
      </w:tr>
      <w:tr>
        <w:trPr>
          <w:trHeight w:val="1611" w:hRule="atLeast"/>
        </w:trPr>
        <w:tc>
          <w:tcPr>
            <w:tcW w:w="769" w:type="dxa"/>
            <w:vAlign w:val="top"/>
            <w:textDirection w:val="tbRlV"/>
          </w:tcPr>
          <w:p>
            <w:pPr>
              <w:ind w:firstLine="289"/>
              <w:spacing w:before="27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3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8148" w:type="dxa"/>
            <w:vAlign w:val="top"/>
            <w:gridSpan w:val="4"/>
          </w:tcPr>
          <w:p>
            <w:pPr>
              <w:spacing w:line="427" w:lineRule="auto"/>
              <w:rPr>
                <w:rFonts w:ascii="SimSun"/>
                <w:sz w:val="21"/>
              </w:rPr>
            </w:pPr>
            <w:r/>
          </w:p>
          <w:p>
            <w:pPr>
              <w:ind w:left="115" w:right="103" w:firstLine="404"/>
              <w:spacing w:before="68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完成年度农村危房改造目标任务，做到应改尽改，</w:t>
            </w:r>
            <w:r>
              <w:rPr>
                <w:rFonts w:ascii="SimSun" w:hAnsi="SimSun" w:eastAsia="SimSun" w:cs="SimSun"/>
                <w:sz w:val="21"/>
                <w:szCs w:val="21"/>
                <w:spacing w:val="5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确保农村困难群众不住危房，全面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769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firstLine="2883"/>
              <w:spacing w:before="27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538" w:type="dxa"/>
            <w:vAlign w:val="top"/>
          </w:tcPr>
          <w:p>
            <w:pPr>
              <w:ind w:firstLine="366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654" w:type="dxa"/>
            <w:vAlign w:val="top"/>
          </w:tcPr>
          <w:p>
            <w:pPr>
              <w:ind w:firstLine="426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539" w:type="dxa"/>
            <w:vAlign w:val="top"/>
          </w:tcPr>
          <w:p>
            <w:pPr>
              <w:ind w:firstLine="866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417" w:type="dxa"/>
            <w:vAlign w:val="top"/>
          </w:tcPr>
          <w:p>
            <w:pPr>
              <w:ind w:firstLine="910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76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38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365"/>
              <w:spacing w:before="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654" w:type="dxa"/>
            <w:vAlign w:val="top"/>
          </w:tcPr>
          <w:p>
            <w:pPr>
              <w:ind w:firstLine="427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539" w:type="dxa"/>
            <w:vAlign w:val="top"/>
          </w:tcPr>
          <w:p>
            <w:pPr>
              <w:ind w:firstLine="155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完成农村危房改造任务数</w:t>
            </w:r>
          </w:p>
        </w:tc>
        <w:tc>
          <w:tcPr>
            <w:tcW w:w="2417" w:type="dxa"/>
            <w:vAlign w:val="top"/>
          </w:tcPr>
          <w:p>
            <w:pPr>
              <w:ind w:left="197" w:right="182" w:hanging="1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厅下达的年度任务目标</w:t>
            </w:r>
          </w:p>
        </w:tc>
      </w:tr>
      <w:tr>
        <w:trPr>
          <w:trHeight w:val="844" w:hRule="atLeast"/>
        </w:trPr>
        <w:tc>
          <w:tcPr>
            <w:tcW w:w="76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38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5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426"/>
              <w:spacing w:before="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539" w:type="dxa"/>
            <w:vAlign w:val="top"/>
          </w:tcPr>
          <w:p>
            <w:pPr>
              <w:ind w:firstLine="26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改造后房屋验收合格率</w:t>
            </w:r>
          </w:p>
        </w:tc>
        <w:tc>
          <w:tcPr>
            <w:tcW w:w="2417" w:type="dxa"/>
            <w:vAlign w:val="top"/>
          </w:tcPr>
          <w:p>
            <w:pPr>
              <w:ind w:firstLine="102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76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38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5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539" w:type="dxa"/>
            <w:vAlign w:val="top"/>
          </w:tcPr>
          <w:p>
            <w:pPr>
              <w:ind w:firstLine="866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417" w:type="dxa"/>
            <w:vAlign w:val="top"/>
          </w:tcPr>
          <w:p>
            <w:pPr>
              <w:ind w:firstLine="70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76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38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5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435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539" w:type="dxa"/>
            <w:vAlign w:val="top"/>
          </w:tcPr>
          <w:p>
            <w:pPr>
              <w:ind w:firstLine="156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危房改造任务当年竣工率</w:t>
            </w:r>
          </w:p>
        </w:tc>
        <w:tc>
          <w:tcPr>
            <w:tcW w:w="2417" w:type="dxa"/>
            <w:vAlign w:val="top"/>
          </w:tcPr>
          <w:p>
            <w:pPr>
              <w:ind w:firstLine="102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76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38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65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539" w:type="dxa"/>
            <w:vAlign w:val="top"/>
          </w:tcPr>
          <w:p>
            <w:pPr>
              <w:ind w:firstLine="36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2417" w:type="dxa"/>
            <w:vAlign w:val="top"/>
          </w:tcPr>
          <w:p>
            <w:pPr>
              <w:ind w:firstLine="102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76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38" w:type="dxa"/>
            <w:vAlign w:val="top"/>
          </w:tcPr>
          <w:p>
            <w:pPr>
              <w:ind w:firstLine="370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654" w:type="dxa"/>
            <w:vAlign w:val="top"/>
          </w:tcPr>
          <w:p>
            <w:pPr>
              <w:ind w:firstLine="427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539" w:type="dxa"/>
            <w:vAlign w:val="top"/>
          </w:tcPr>
          <w:p>
            <w:pPr>
              <w:ind w:firstLine="259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贫困户住房安全有保障</w:t>
            </w:r>
          </w:p>
        </w:tc>
        <w:tc>
          <w:tcPr>
            <w:tcW w:w="2417" w:type="dxa"/>
            <w:vAlign w:val="top"/>
          </w:tcPr>
          <w:p>
            <w:pPr>
              <w:ind w:firstLine="809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769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538" w:type="dxa"/>
            <w:vAlign w:val="top"/>
          </w:tcPr>
          <w:p>
            <w:pPr>
              <w:ind w:firstLine="264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654" w:type="dxa"/>
            <w:vAlign w:val="top"/>
          </w:tcPr>
          <w:p>
            <w:pPr>
              <w:ind w:left="322" w:right="309" w:firstLine="103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539" w:type="dxa"/>
            <w:vAlign w:val="top"/>
          </w:tcPr>
          <w:p>
            <w:pPr>
              <w:ind w:firstLine="461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417" w:type="dxa"/>
            <w:vAlign w:val="top"/>
          </w:tcPr>
          <w:p>
            <w:pPr>
              <w:ind w:firstLine="976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22"/>
          <w:pgSz w:w="11906" w:h="16839"/>
          <w:pgMar w:top="1431" w:right="1508" w:bottom="1696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1"/>
        </w:rPr>
        <w:t>附件</w:t>
      </w:r>
      <w:r>
        <w:rPr>
          <w:rFonts w:ascii="SimHei" w:hAnsi="SimHei" w:eastAsia="SimHei" w:cs="SimHei"/>
          <w:sz w:val="32"/>
          <w:szCs w:val="32"/>
          <w:spacing w:val="-70"/>
        </w:rPr>
        <w:t> </w:t>
      </w:r>
      <w:r>
        <w:rPr>
          <w:rFonts w:ascii="SimHei" w:hAnsi="SimHei" w:eastAsia="SimHei" w:cs="SimHei"/>
          <w:sz w:val="32"/>
          <w:szCs w:val="32"/>
          <w:spacing w:val="-11"/>
        </w:rPr>
        <w:t>2-15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67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55"/>
        <w:gridCol w:w="1352"/>
        <w:gridCol w:w="1361"/>
        <w:gridCol w:w="2579"/>
        <w:gridCol w:w="3430"/>
      </w:tblGrid>
      <w:tr>
        <w:trPr>
          <w:trHeight w:val="566" w:hRule="atLeast"/>
        </w:trPr>
        <w:tc>
          <w:tcPr>
            <w:tcW w:w="3668" w:type="dxa"/>
            <w:vAlign w:val="top"/>
            <w:gridSpan w:val="3"/>
          </w:tcPr>
          <w:p>
            <w:pPr>
              <w:ind w:firstLine="1432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6009" w:type="dxa"/>
            <w:vAlign w:val="top"/>
            <w:gridSpan w:val="2"/>
          </w:tcPr>
          <w:p>
            <w:pPr>
              <w:ind w:firstLine="1457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3668" w:type="dxa"/>
            <w:vAlign w:val="top"/>
            <w:gridSpan w:val="3"/>
          </w:tcPr>
          <w:p>
            <w:pPr>
              <w:ind w:firstLine="1133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6009" w:type="dxa"/>
            <w:vAlign w:val="top"/>
            <w:gridSpan w:val="2"/>
          </w:tcPr>
          <w:p>
            <w:pPr>
              <w:ind w:firstLine="2703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池州市</w:t>
            </w:r>
          </w:p>
        </w:tc>
      </w:tr>
      <w:tr>
        <w:trPr>
          <w:trHeight w:val="562" w:hRule="atLeast"/>
        </w:trPr>
        <w:tc>
          <w:tcPr>
            <w:tcW w:w="3668" w:type="dxa"/>
            <w:vAlign w:val="top"/>
            <w:gridSpan w:val="3"/>
          </w:tcPr>
          <w:p>
            <w:pPr>
              <w:ind w:firstLine="619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6009" w:type="dxa"/>
            <w:vAlign w:val="top"/>
            <w:gridSpan w:val="2"/>
          </w:tcPr>
          <w:p>
            <w:pPr>
              <w:ind w:firstLine="2808"/>
              <w:spacing w:before="207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50.8</w:t>
            </w:r>
          </w:p>
        </w:tc>
      </w:tr>
      <w:tr>
        <w:trPr>
          <w:trHeight w:val="1701" w:hRule="atLeast"/>
        </w:trPr>
        <w:tc>
          <w:tcPr>
            <w:tcW w:w="955" w:type="dxa"/>
            <w:vAlign w:val="top"/>
            <w:textDirection w:val="tbRlV"/>
          </w:tcPr>
          <w:p>
            <w:pPr>
              <w:spacing w:line="253" w:lineRule="auto"/>
              <w:rPr>
                <w:rFonts w:ascii="SimSun"/>
                <w:sz w:val="21"/>
              </w:rPr>
            </w:pPr>
            <w:r/>
          </w:p>
          <w:p>
            <w:pPr>
              <w:ind w:firstLine="335"/>
              <w:spacing w:before="71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8722" w:type="dxa"/>
            <w:vAlign w:val="top"/>
            <w:gridSpan w:val="4"/>
          </w:tcPr>
          <w:p>
            <w:pPr>
              <w:spacing w:line="465" w:lineRule="auto"/>
              <w:rPr>
                <w:rFonts w:ascii="SimSun"/>
                <w:sz w:val="21"/>
              </w:rPr>
            </w:pPr>
            <w:r/>
          </w:p>
          <w:p>
            <w:pPr>
              <w:ind w:left="112" w:right="102" w:firstLine="408"/>
              <w:spacing w:before="68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完成年度农村危房改造目标任务，做到应改尽改，</w:t>
            </w:r>
            <w:r>
              <w:rPr>
                <w:rFonts w:ascii="SimSun" w:hAnsi="SimSun" w:eastAsia="SimSun" w:cs="SimSun"/>
                <w:sz w:val="21"/>
                <w:szCs w:val="21"/>
                <w:spacing w:val="2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1"/>
              </w:rPr>
              <w:t>确保农村困难群众不住危房，全面实现农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村困难群众住房安全有保障目标。</w:t>
            </w:r>
          </w:p>
        </w:tc>
      </w:tr>
      <w:tr>
        <w:trPr>
          <w:trHeight w:val="844" w:hRule="atLeast"/>
        </w:trPr>
        <w:tc>
          <w:tcPr>
            <w:tcW w:w="955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spacing w:line="253" w:lineRule="auto"/>
              <w:rPr>
                <w:rFonts w:ascii="SimSun"/>
                <w:sz w:val="21"/>
              </w:rPr>
            </w:pPr>
            <w:r/>
          </w:p>
          <w:p>
            <w:pPr>
              <w:ind w:firstLine="2884"/>
              <w:spacing w:before="71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352" w:type="dxa"/>
            <w:vAlign w:val="top"/>
          </w:tcPr>
          <w:p>
            <w:pPr>
              <w:ind w:firstLine="273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361" w:type="dxa"/>
            <w:vAlign w:val="top"/>
          </w:tcPr>
          <w:p>
            <w:pPr>
              <w:ind w:firstLine="280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579" w:type="dxa"/>
            <w:vAlign w:val="top"/>
          </w:tcPr>
          <w:p>
            <w:pPr>
              <w:ind w:firstLine="886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3430" w:type="dxa"/>
            <w:vAlign w:val="top"/>
          </w:tcPr>
          <w:p>
            <w:pPr>
              <w:ind w:firstLine="1415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5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272"/>
              <w:spacing w:before="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361" w:type="dxa"/>
            <w:vAlign w:val="top"/>
          </w:tcPr>
          <w:p>
            <w:pPr>
              <w:ind w:firstLine="278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579" w:type="dxa"/>
            <w:vAlign w:val="top"/>
          </w:tcPr>
          <w:p>
            <w:pPr>
              <w:ind w:firstLine="177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完成农村危房改造任务数</w:t>
            </w:r>
          </w:p>
        </w:tc>
        <w:tc>
          <w:tcPr>
            <w:tcW w:w="3430" w:type="dxa"/>
            <w:vAlign w:val="top"/>
          </w:tcPr>
          <w:p>
            <w:pPr>
              <w:ind w:left="1210" w:right="179" w:hanging="1017"/>
              <w:spacing w:before="183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完成省住建厅和省财政厅下达的年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度任务目标</w:t>
            </w:r>
          </w:p>
        </w:tc>
      </w:tr>
      <w:tr>
        <w:trPr>
          <w:trHeight w:val="844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5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61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ind w:firstLine="277"/>
              <w:spacing w:before="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579" w:type="dxa"/>
            <w:vAlign w:val="top"/>
          </w:tcPr>
          <w:p>
            <w:pPr>
              <w:ind w:firstLine="284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改造后房屋验收合格率</w:t>
            </w:r>
          </w:p>
        </w:tc>
        <w:tc>
          <w:tcPr>
            <w:tcW w:w="3430" w:type="dxa"/>
            <w:vAlign w:val="top"/>
          </w:tcPr>
          <w:p>
            <w:pPr>
              <w:ind w:firstLine="1531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5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61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579" w:type="dxa"/>
            <w:vAlign w:val="top"/>
          </w:tcPr>
          <w:p>
            <w:pPr>
              <w:ind w:firstLine="888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3430" w:type="dxa"/>
            <w:vAlign w:val="top"/>
          </w:tcPr>
          <w:p>
            <w:pPr>
              <w:ind w:firstLine="1212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5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61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8" w:lineRule="auto"/>
              <w:rPr>
                <w:rFonts w:ascii="SimSun"/>
                <w:sz w:val="21"/>
              </w:rPr>
            </w:pPr>
            <w:r/>
          </w:p>
          <w:p>
            <w:pPr>
              <w:ind w:firstLine="286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579" w:type="dxa"/>
            <w:vAlign w:val="top"/>
          </w:tcPr>
          <w:p>
            <w:pPr>
              <w:ind w:firstLine="178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危房改造任务当年竣工率</w:t>
            </w:r>
          </w:p>
        </w:tc>
        <w:tc>
          <w:tcPr>
            <w:tcW w:w="3430" w:type="dxa"/>
            <w:vAlign w:val="top"/>
          </w:tcPr>
          <w:p>
            <w:pPr>
              <w:ind w:firstLine="1531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5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61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579" w:type="dxa"/>
            <w:vAlign w:val="top"/>
          </w:tcPr>
          <w:p>
            <w:pPr>
              <w:ind w:firstLine="383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3430" w:type="dxa"/>
            <w:vAlign w:val="top"/>
          </w:tcPr>
          <w:p>
            <w:pPr>
              <w:ind w:firstLine="1531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52" w:type="dxa"/>
            <w:vAlign w:val="top"/>
          </w:tcPr>
          <w:p>
            <w:pPr>
              <w:ind w:firstLine="277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361" w:type="dxa"/>
            <w:vAlign w:val="top"/>
          </w:tcPr>
          <w:p>
            <w:pPr>
              <w:ind w:firstLine="278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579" w:type="dxa"/>
            <w:vAlign w:val="top"/>
          </w:tcPr>
          <w:p>
            <w:pPr>
              <w:ind w:firstLine="278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贫困户住房安全有保障</w:t>
            </w:r>
          </w:p>
        </w:tc>
        <w:tc>
          <w:tcPr>
            <w:tcW w:w="3430" w:type="dxa"/>
            <w:vAlign w:val="top"/>
          </w:tcPr>
          <w:p>
            <w:pPr>
              <w:ind w:firstLine="1317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52" w:type="dxa"/>
            <w:vAlign w:val="top"/>
          </w:tcPr>
          <w:p>
            <w:pPr>
              <w:ind w:firstLine="169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361" w:type="dxa"/>
            <w:vAlign w:val="top"/>
          </w:tcPr>
          <w:p>
            <w:pPr>
              <w:ind w:left="176" w:right="163" w:firstLine="100"/>
              <w:spacing w:before="185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579" w:type="dxa"/>
            <w:vAlign w:val="top"/>
          </w:tcPr>
          <w:p>
            <w:pPr>
              <w:ind w:firstLine="483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3430" w:type="dxa"/>
            <w:vAlign w:val="top"/>
          </w:tcPr>
          <w:p>
            <w:pPr>
              <w:ind w:firstLine="1483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23"/>
          <w:pgSz w:w="11906" w:h="16839"/>
          <w:pgMar w:top="1431" w:right="748" w:bottom="1695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1"/>
        </w:rPr>
        <w:t>附件</w:t>
      </w:r>
      <w:r>
        <w:rPr>
          <w:rFonts w:ascii="SimHei" w:hAnsi="SimHei" w:eastAsia="SimHei" w:cs="SimHei"/>
          <w:sz w:val="32"/>
          <w:szCs w:val="32"/>
          <w:spacing w:val="-70"/>
        </w:rPr>
        <w:t> </w:t>
      </w:r>
      <w:r>
        <w:rPr>
          <w:rFonts w:ascii="SimHei" w:hAnsi="SimHei" w:eastAsia="SimHei" w:cs="SimHei"/>
          <w:sz w:val="32"/>
          <w:szCs w:val="32"/>
          <w:spacing w:val="-11"/>
        </w:rPr>
        <w:t>2-16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73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44"/>
        <w:gridCol w:w="1319"/>
        <w:gridCol w:w="1379"/>
        <w:gridCol w:w="2474"/>
        <w:gridCol w:w="2717"/>
      </w:tblGrid>
      <w:tr>
        <w:trPr>
          <w:trHeight w:val="566" w:hRule="atLeast"/>
        </w:trPr>
        <w:tc>
          <w:tcPr>
            <w:tcW w:w="3542" w:type="dxa"/>
            <w:vAlign w:val="top"/>
            <w:gridSpan w:val="3"/>
          </w:tcPr>
          <w:p>
            <w:pPr>
              <w:ind w:firstLine="1370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5191" w:type="dxa"/>
            <w:vAlign w:val="top"/>
            <w:gridSpan w:val="2"/>
          </w:tcPr>
          <w:p>
            <w:pPr>
              <w:ind w:firstLine="1048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3542" w:type="dxa"/>
            <w:vAlign w:val="top"/>
            <w:gridSpan w:val="3"/>
          </w:tcPr>
          <w:p>
            <w:pPr>
              <w:ind w:firstLine="1071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5191" w:type="dxa"/>
            <w:vAlign w:val="top"/>
            <w:gridSpan w:val="2"/>
          </w:tcPr>
          <w:p>
            <w:pPr>
              <w:ind w:firstLine="2293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黄山市</w:t>
            </w:r>
          </w:p>
        </w:tc>
      </w:tr>
      <w:tr>
        <w:trPr>
          <w:trHeight w:val="562" w:hRule="atLeast"/>
        </w:trPr>
        <w:tc>
          <w:tcPr>
            <w:tcW w:w="3542" w:type="dxa"/>
            <w:vAlign w:val="top"/>
            <w:gridSpan w:val="3"/>
          </w:tcPr>
          <w:p>
            <w:pPr>
              <w:ind w:firstLine="556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5191" w:type="dxa"/>
            <w:vAlign w:val="top"/>
            <w:gridSpan w:val="2"/>
          </w:tcPr>
          <w:p>
            <w:pPr>
              <w:ind w:firstLine="2393"/>
              <w:spacing w:before="207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49.9</w:t>
            </w:r>
          </w:p>
        </w:tc>
      </w:tr>
      <w:tr>
        <w:trPr>
          <w:trHeight w:val="1751" w:hRule="atLeast"/>
        </w:trPr>
        <w:tc>
          <w:tcPr>
            <w:tcW w:w="844" w:type="dxa"/>
            <w:vAlign w:val="top"/>
            <w:textDirection w:val="tbRlV"/>
          </w:tcPr>
          <w:p>
            <w:pPr>
              <w:ind w:firstLine="361"/>
              <w:spacing w:before="312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7889" w:type="dxa"/>
            <w:vAlign w:val="top"/>
            <w:gridSpan w:val="4"/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ind w:left="113" w:right="101" w:firstLine="408"/>
              <w:spacing w:before="69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完成年度农村危房改造目标任务，</w:t>
            </w:r>
            <w:r>
              <w:rPr>
                <w:rFonts w:ascii="SimSun" w:hAnsi="SimSun" w:eastAsia="SimSun" w:cs="SimSun"/>
                <w:sz w:val="21"/>
                <w:szCs w:val="21"/>
                <w:spacing w:val="26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2"/>
              </w:rPr>
              <w:t>做到应改尽改，确保农村困难群众不住危房，全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面实现农村困难群众住房安全有保障目标。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844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firstLine="2882"/>
              <w:spacing w:before="312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3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319" w:type="dxa"/>
            <w:vAlign w:val="top"/>
          </w:tcPr>
          <w:p>
            <w:pPr>
              <w:ind w:firstLine="257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379" w:type="dxa"/>
            <w:vAlign w:val="top"/>
          </w:tcPr>
          <w:p>
            <w:pPr>
              <w:ind w:firstLine="287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474" w:type="dxa"/>
            <w:vAlign w:val="top"/>
          </w:tcPr>
          <w:p>
            <w:pPr>
              <w:ind w:firstLine="834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717" w:type="dxa"/>
            <w:vAlign w:val="top"/>
          </w:tcPr>
          <w:p>
            <w:pPr>
              <w:ind w:firstLine="1058"/>
              <w:spacing w:before="31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84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256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379" w:type="dxa"/>
            <w:vAlign w:val="top"/>
          </w:tcPr>
          <w:p>
            <w:pPr>
              <w:ind w:firstLine="288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474" w:type="dxa"/>
            <w:vAlign w:val="top"/>
          </w:tcPr>
          <w:p>
            <w:pPr>
              <w:ind w:firstLine="123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完成农村危房改造任务数</w:t>
            </w:r>
          </w:p>
        </w:tc>
        <w:tc>
          <w:tcPr>
            <w:tcW w:w="2717" w:type="dxa"/>
            <w:vAlign w:val="top"/>
          </w:tcPr>
          <w:p>
            <w:pPr>
              <w:ind w:left="546" w:right="128" w:hanging="403"/>
              <w:spacing w:before="17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完成省住建厅和省财政厅下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达的年度任务目标</w:t>
            </w:r>
          </w:p>
        </w:tc>
      </w:tr>
      <w:tr>
        <w:trPr>
          <w:trHeight w:val="844" w:hRule="atLeast"/>
        </w:trPr>
        <w:tc>
          <w:tcPr>
            <w:tcW w:w="84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7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287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474" w:type="dxa"/>
            <w:vAlign w:val="top"/>
          </w:tcPr>
          <w:p>
            <w:pPr>
              <w:ind w:firstLine="230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改造后房屋验收合格率</w:t>
            </w:r>
          </w:p>
        </w:tc>
        <w:tc>
          <w:tcPr>
            <w:tcW w:w="2717" w:type="dxa"/>
            <w:vAlign w:val="top"/>
          </w:tcPr>
          <w:p>
            <w:pPr>
              <w:ind w:firstLine="117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4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7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474" w:type="dxa"/>
            <w:vAlign w:val="top"/>
          </w:tcPr>
          <w:p>
            <w:pPr>
              <w:ind w:firstLine="834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717" w:type="dxa"/>
            <w:vAlign w:val="top"/>
          </w:tcPr>
          <w:p>
            <w:pPr>
              <w:ind w:firstLine="855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84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7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8" w:lineRule="auto"/>
              <w:rPr>
                <w:rFonts w:ascii="SimSun"/>
                <w:sz w:val="21"/>
              </w:rPr>
            </w:pPr>
            <w:r/>
          </w:p>
          <w:p>
            <w:pPr>
              <w:ind w:firstLine="296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474" w:type="dxa"/>
            <w:vAlign w:val="top"/>
          </w:tcPr>
          <w:p>
            <w:pPr>
              <w:ind w:firstLine="124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危房改造任务当年竣工率</w:t>
            </w:r>
          </w:p>
        </w:tc>
        <w:tc>
          <w:tcPr>
            <w:tcW w:w="2717" w:type="dxa"/>
            <w:vAlign w:val="top"/>
          </w:tcPr>
          <w:p>
            <w:pPr>
              <w:ind w:firstLine="1174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4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7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474" w:type="dxa"/>
            <w:vAlign w:val="top"/>
          </w:tcPr>
          <w:p>
            <w:pPr>
              <w:ind w:firstLine="329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2717" w:type="dxa"/>
            <w:vAlign w:val="top"/>
          </w:tcPr>
          <w:p>
            <w:pPr>
              <w:ind w:firstLine="1174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84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</w:tcPr>
          <w:p>
            <w:pPr>
              <w:ind w:firstLine="261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379" w:type="dxa"/>
            <w:vAlign w:val="top"/>
          </w:tcPr>
          <w:p>
            <w:pPr>
              <w:ind w:firstLine="288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474" w:type="dxa"/>
            <w:vAlign w:val="top"/>
          </w:tcPr>
          <w:p>
            <w:pPr>
              <w:ind w:firstLine="22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贫困户住房安全有保障</w:t>
            </w:r>
          </w:p>
        </w:tc>
        <w:tc>
          <w:tcPr>
            <w:tcW w:w="2717" w:type="dxa"/>
            <w:vAlign w:val="top"/>
          </w:tcPr>
          <w:p>
            <w:pPr>
              <w:ind w:firstLine="960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844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19" w:type="dxa"/>
            <w:vAlign w:val="top"/>
          </w:tcPr>
          <w:p>
            <w:pPr>
              <w:ind w:firstLine="153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379" w:type="dxa"/>
            <w:vAlign w:val="top"/>
          </w:tcPr>
          <w:p>
            <w:pPr>
              <w:ind w:left="185" w:right="171" w:firstLine="100"/>
              <w:spacing w:before="18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474" w:type="dxa"/>
            <w:vAlign w:val="top"/>
          </w:tcPr>
          <w:p>
            <w:pPr>
              <w:ind w:firstLine="429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717" w:type="dxa"/>
            <w:vAlign w:val="top"/>
          </w:tcPr>
          <w:p>
            <w:pPr>
              <w:ind w:firstLine="1126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24"/>
          <w:pgSz w:w="11906" w:h="16839"/>
          <w:pgMar w:top="1431" w:right="1529" w:bottom="1696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1"/>
        </w:rPr>
        <w:t>附件</w:t>
      </w:r>
      <w:r>
        <w:rPr>
          <w:rFonts w:ascii="SimHei" w:hAnsi="SimHei" w:eastAsia="SimHei" w:cs="SimHei"/>
          <w:sz w:val="32"/>
          <w:szCs w:val="32"/>
          <w:spacing w:val="-70"/>
        </w:rPr>
        <w:t> </w:t>
      </w:r>
      <w:r>
        <w:rPr>
          <w:rFonts w:ascii="SimHei" w:hAnsi="SimHei" w:eastAsia="SimHei" w:cs="SimHei"/>
          <w:sz w:val="32"/>
          <w:szCs w:val="32"/>
          <w:spacing w:val="-11"/>
        </w:rPr>
        <w:t>2-17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05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40"/>
        <w:gridCol w:w="1454"/>
        <w:gridCol w:w="1439"/>
        <w:gridCol w:w="2069"/>
        <w:gridCol w:w="3150"/>
      </w:tblGrid>
      <w:tr>
        <w:trPr>
          <w:trHeight w:val="566" w:hRule="atLeast"/>
        </w:trPr>
        <w:tc>
          <w:tcPr>
            <w:tcW w:w="3833" w:type="dxa"/>
            <w:vAlign w:val="top"/>
            <w:gridSpan w:val="3"/>
          </w:tcPr>
          <w:p>
            <w:pPr>
              <w:ind w:firstLine="1516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5219" w:type="dxa"/>
            <w:vAlign w:val="top"/>
            <w:gridSpan w:val="2"/>
          </w:tcPr>
          <w:p>
            <w:pPr>
              <w:ind w:firstLine="1062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3833" w:type="dxa"/>
            <w:vAlign w:val="top"/>
            <w:gridSpan w:val="3"/>
          </w:tcPr>
          <w:p>
            <w:pPr>
              <w:ind w:firstLine="1215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5219" w:type="dxa"/>
            <w:vAlign w:val="top"/>
            <w:gridSpan w:val="2"/>
          </w:tcPr>
          <w:p>
            <w:pPr>
              <w:ind w:firstLine="2307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广德市</w:t>
            </w:r>
          </w:p>
        </w:tc>
      </w:tr>
      <w:tr>
        <w:trPr>
          <w:trHeight w:val="562" w:hRule="atLeast"/>
        </w:trPr>
        <w:tc>
          <w:tcPr>
            <w:tcW w:w="3833" w:type="dxa"/>
            <w:vAlign w:val="top"/>
            <w:gridSpan w:val="3"/>
          </w:tcPr>
          <w:p>
            <w:pPr>
              <w:ind w:firstLine="700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5219" w:type="dxa"/>
            <w:vAlign w:val="top"/>
            <w:gridSpan w:val="2"/>
          </w:tcPr>
          <w:p>
            <w:pPr>
              <w:ind w:firstLine="2373"/>
              <w:spacing w:before="20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115.5</w:t>
            </w:r>
          </w:p>
        </w:tc>
      </w:tr>
      <w:tr>
        <w:trPr>
          <w:trHeight w:val="1731" w:hRule="atLeast"/>
        </w:trPr>
        <w:tc>
          <w:tcPr>
            <w:tcW w:w="940" w:type="dxa"/>
            <w:vAlign w:val="top"/>
            <w:textDirection w:val="tbRlV"/>
          </w:tcPr>
          <w:p>
            <w:pPr>
              <w:spacing w:line="247" w:lineRule="auto"/>
              <w:rPr>
                <w:rFonts w:ascii="SimSun"/>
                <w:sz w:val="21"/>
              </w:rPr>
            </w:pPr>
            <w:r/>
          </w:p>
          <w:p>
            <w:pPr>
              <w:ind w:firstLine="349"/>
              <w:spacing w:before="70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39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8112" w:type="dxa"/>
            <w:vAlign w:val="top"/>
            <w:gridSpan w:val="4"/>
          </w:tcPr>
          <w:p>
            <w:pPr>
              <w:rPr>
                <w:rFonts w:ascii="SimSun"/>
                <w:sz w:val="21"/>
              </w:rPr>
            </w:pPr>
            <w:r/>
          </w:p>
          <w:p>
            <w:pPr>
              <w:rPr>
                <w:rFonts w:ascii="SimSun"/>
                <w:sz w:val="21"/>
              </w:rPr>
            </w:pPr>
            <w:r/>
          </w:p>
          <w:p>
            <w:pPr>
              <w:ind w:left="117" w:right="101" w:firstLine="404"/>
              <w:spacing w:before="68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5"/>
              </w:rPr>
              <w:t>完成年度农村危房改造目标任务，</w:t>
            </w:r>
            <w:r>
              <w:rPr>
                <w:rFonts w:ascii="SimSun" w:hAnsi="SimSun" w:eastAsia="SimSun" w:cs="SimSun"/>
                <w:sz w:val="21"/>
                <w:szCs w:val="21"/>
                <w:spacing w:val="36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5"/>
              </w:rPr>
              <w:t>做到应改尽改，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5"/>
              </w:rPr>
              <w:t>确保农村困难群众不住危房，全面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940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spacing w:line="246" w:lineRule="auto"/>
              <w:rPr>
                <w:rFonts w:ascii="SimSun"/>
                <w:sz w:val="21"/>
              </w:rPr>
            </w:pPr>
            <w:r/>
          </w:p>
          <w:p>
            <w:pPr>
              <w:ind w:firstLine="2883"/>
              <w:spacing w:before="71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454" w:type="dxa"/>
            <w:vAlign w:val="top"/>
          </w:tcPr>
          <w:p>
            <w:pPr>
              <w:ind w:firstLine="324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439" w:type="dxa"/>
            <w:vAlign w:val="top"/>
          </w:tcPr>
          <w:p>
            <w:pPr>
              <w:ind w:firstLine="318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069" w:type="dxa"/>
            <w:vAlign w:val="top"/>
          </w:tcPr>
          <w:p>
            <w:pPr>
              <w:ind w:firstLine="630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3150" w:type="dxa"/>
            <w:vAlign w:val="top"/>
          </w:tcPr>
          <w:p>
            <w:pPr>
              <w:ind w:firstLine="1275"/>
              <w:spacing w:before="31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5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323"/>
              <w:spacing w:before="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439" w:type="dxa"/>
            <w:vAlign w:val="top"/>
          </w:tcPr>
          <w:p>
            <w:pPr>
              <w:ind w:firstLine="318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069" w:type="dxa"/>
            <w:vAlign w:val="top"/>
          </w:tcPr>
          <w:p>
            <w:pPr>
              <w:ind w:left="734" w:right="213" w:hanging="508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任务数</w:t>
            </w:r>
          </w:p>
        </w:tc>
        <w:tc>
          <w:tcPr>
            <w:tcW w:w="3150" w:type="dxa"/>
            <w:vAlign w:val="top"/>
          </w:tcPr>
          <w:p>
            <w:pPr>
              <w:ind w:left="968" w:right="139" w:hanging="812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完成省住建厅和省财政厅下达的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年度任务目标</w:t>
            </w:r>
          </w:p>
        </w:tc>
      </w:tr>
      <w:tr>
        <w:trPr>
          <w:trHeight w:val="844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3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6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17"/>
              <w:spacing w:before="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069" w:type="dxa"/>
            <w:vAlign w:val="top"/>
          </w:tcPr>
          <w:p>
            <w:pPr>
              <w:ind w:left="736" w:right="311" w:hanging="401"/>
              <w:spacing w:before="18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改造后房屋验收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合格率</w:t>
            </w:r>
          </w:p>
        </w:tc>
        <w:tc>
          <w:tcPr>
            <w:tcW w:w="3150" w:type="dxa"/>
            <w:vAlign w:val="top"/>
          </w:tcPr>
          <w:p>
            <w:pPr>
              <w:ind w:firstLine="139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3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69" w:type="dxa"/>
            <w:vAlign w:val="top"/>
          </w:tcPr>
          <w:p>
            <w:pPr>
              <w:ind w:firstLine="632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3150" w:type="dxa"/>
            <w:vAlign w:val="top"/>
          </w:tcPr>
          <w:p>
            <w:pPr>
              <w:ind w:firstLine="1072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3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26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069" w:type="dxa"/>
            <w:vAlign w:val="top"/>
          </w:tcPr>
          <w:p>
            <w:pPr>
              <w:ind w:left="736" w:right="213" w:hanging="509"/>
              <w:spacing w:before="185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危房改造任务当年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竣工率</w:t>
            </w:r>
          </w:p>
        </w:tc>
        <w:tc>
          <w:tcPr>
            <w:tcW w:w="3150" w:type="dxa"/>
            <w:vAlign w:val="top"/>
          </w:tcPr>
          <w:p>
            <w:pPr>
              <w:ind w:firstLine="1391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5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3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069" w:type="dxa"/>
            <w:vAlign w:val="top"/>
          </w:tcPr>
          <w:p>
            <w:pPr>
              <w:ind w:firstLine="127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3150" w:type="dxa"/>
            <w:vAlign w:val="top"/>
          </w:tcPr>
          <w:p>
            <w:pPr>
              <w:ind w:firstLine="1391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ind w:firstLine="328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439" w:type="dxa"/>
            <w:vAlign w:val="top"/>
          </w:tcPr>
          <w:p>
            <w:pPr>
              <w:ind w:firstLine="318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069" w:type="dxa"/>
            <w:vAlign w:val="top"/>
          </w:tcPr>
          <w:p>
            <w:pPr>
              <w:ind w:left="837" w:right="213" w:hanging="611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</w:t>
            </w:r>
            <w:r>
              <w:rPr>
                <w:rFonts w:ascii="SimSun" w:hAnsi="SimSun" w:eastAsia="SimSun" w:cs="SimSun"/>
                <w:sz w:val="21"/>
                <w:szCs w:val="2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保障</w:t>
            </w:r>
          </w:p>
        </w:tc>
        <w:tc>
          <w:tcPr>
            <w:tcW w:w="3150" w:type="dxa"/>
            <w:vAlign w:val="top"/>
          </w:tcPr>
          <w:p>
            <w:pPr>
              <w:ind w:firstLine="1177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54" w:type="dxa"/>
            <w:vAlign w:val="top"/>
          </w:tcPr>
          <w:p>
            <w:pPr>
              <w:ind w:firstLine="220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439" w:type="dxa"/>
            <w:vAlign w:val="top"/>
          </w:tcPr>
          <w:p>
            <w:pPr>
              <w:ind w:left="213" w:right="203" w:firstLine="103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069" w:type="dxa"/>
            <w:vAlign w:val="top"/>
          </w:tcPr>
          <w:p>
            <w:pPr>
              <w:ind w:firstLine="227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3150" w:type="dxa"/>
            <w:vAlign w:val="top"/>
          </w:tcPr>
          <w:p>
            <w:pPr>
              <w:ind w:firstLine="1344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25"/>
          <w:pgSz w:w="11906" w:h="16839"/>
          <w:pgMar w:top="1431" w:right="1373" w:bottom="1695" w:left="1475" w:header="0" w:footer="1496" w:gutter="0"/>
        </w:sectPr>
        <w:rPr/>
      </w:pPr>
    </w:p>
    <w:p>
      <w:pPr>
        <w:spacing w:line="354" w:lineRule="auto"/>
        <w:rPr>
          <w:rFonts w:ascii="SimSun"/>
          <w:sz w:val="21"/>
        </w:rPr>
      </w:pPr>
      <w:r/>
    </w:p>
    <w:p>
      <w:pPr>
        <w:spacing w:line="355" w:lineRule="auto"/>
        <w:rPr>
          <w:rFonts w:ascii="SimSun"/>
          <w:sz w:val="21"/>
        </w:rPr>
      </w:pPr>
      <w:r/>
    </w:p>
    <w:p>
      <w:pPr>
        <w:ind w:firstLine="148"/>
        <w:spacing w:before="104" w:line="183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11"/>
        </w:rPr>
        <w:t>附件</w:t>
      </w:r>
      <w:r>
        <w:rPr>
          <w:rFonts w:ascii="SimHei" w:hAnsi="SimHei" w:eastAsia="SimHei" w:cs="SimHei"/>
          <w:sz w:val="32"/>
          <w:szCs w:val="32"/>
          <w:spacing w:val="-70"/>
        </w:rPr>
        <w:t> </w:t>
      </w:r>
      <w:r>
        <w:rPr>
          <w:rFonts w:ascii="SimHei" w:hAnsi="SimHei" w:eastAsia="SimHei" w:cs="SimHei"/>
          <w:sz w:val="32"/>
          <w:szCs w:val="32"/>
          <w:spacing w:val="-11"/>
        </w:rPr>
        <w:t>2-18</w:t>
      </w:r>
    </w:p>
    <w:p>
      <w:pPr>
        <w:ind w:firstLine="930"/>
        <w:spacing w:before="204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6"/>
        </w:rPr>
        <w:t>2023</w:t>
      </w:r>
      <w:r>
        <w:rPr>
          <w:rFonts w:ascii="SimSun" w:hAnsi="SimSun" w:eastAsia="SimSun" w:cs="SimSun"/>
          <w:sz w:val="36"/>
          <w:szCs w:val="36"/>
          <w:spacing w:val="-78"/>
        </w:rPr>
        <w:t> </w:t>
      </w:r>
      <w:r>
        <w:rPr>
          <w:rFonts w:ascii="SimSun" w:hAnsi="SimSun" w:eastAsia="SimSun" w:cs="SimSun"/>
          <w:sz w:val="36"/>
          <w:szCs w:val="36"/>
          <w:spacing w:val="-6"/>
        </w:rPr>
        <w:t>年农村危房改造省级补助资金绩效目标表</w:t>
      </w:r>
    </w:p>
    <w:p>
      <w:pPr>
        <w:spacing w:line="11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888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49"/>
        <w:gridCol w:w="1394"/>
        <w:gridCol w:w="1499"/>
        <w:gridCol w:w="2684"/>
        <w:gridCol w:w="2657"/>
      </w:tblGrid>
      <w:tr>
        <w:trPr>
          <w:trHeight w:val="566" w:hRule="atLeast"/>
        </w:trPr>
        <w:tc>
          <w:tcPr>
            <w:tcW w:w="3542" w:type="dxa"/>
            <w:vAlign w:val="top"/>
            <w:gridSpan w:val="3"/>
          </w:tcPr>
          <w:p>
            <w:pPr>
              <w:ind w:firstLine="1370"/>
              <w:spacing w:before="1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专项名称</w:t>
            </w:r>
          </w:p>
        </w:tc>
        <w:tc>
          <w:tcPr>
            <w:tcW w:w="5341" w:type="dxa"/>
            <w:vAlign w:val="top"/>
            <w:gridSpan w:val="2"/>
          </w:tcPr>
          <w:p>
            <w:pPr>
              <w:ind w:firstLine="1122"/>
              <w:spacing w:before="28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2023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年农村危房改造省级补助资金</w:t>
            </w:r>
          </w:p>
        </w:tc>
      </w:tr>
      <w:tr>
        <w:trPr>
          <w:trHeight w:val="562" w:hRule="atLeast"/>
        </w:trPr>
        <w:tc>
          <w:tcPr>
            <w:tcW w:w="3542" w:type="dxa"/>
            <w:vAlign w:val="top"/>
            <w:gridSpan w:val="3"/>
          </w:tcPr>
          <w:p>
            <w:pPr>
              <w:ind w:firstLine="1071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下达地方或单位</w:t>
            </w:r>
          </w:p>
        </w:tc>
        <w:tc>
          <w:tcPr>
            <w:tcW w:w="5341" w:type="dxa"/>
            <w:vAlign w:val="top"/>
            <w:gridSpan w:val="2"/>
          </w:tcPr>
          <w:p>
            <w:pPr>
              <w:ind w:firstLine="2372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宿松县</w:t>
            </w:r>
          </w:p>
        </w:tc>
      </w:tr>
      <w:tr>
        <w:trPr>
          <w:trHeight w:val="562" w:hRule="atLeast"/>
        </w:trPr>
        <w:tc>
          <w:tcPr>
            <w:tcW w:w="3542" w:type="dxa"/>
            <w:vAlign w:val="top"/>
            <w:gridSpan w:val="3"/>
          </w:tcPr>
          <w:p>
            <w:pPr>
              <w:ind w:firstLine="556"/>
              <w:spacing w:before="17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本次下达省级资金（万元）</w:t>
            </w:r>
          </w:p>
        </w:tc>
        <w:tc>
          <w:tcPr>
            <w:tcW w:w="5341" w:type="dxa"/>
            <w:vAlign w:val="top"/>
            <w:gridSpan w:val="2"/>
          </w:tcPr>
          <w:p>
            <w:pPr>
              <w:ind w:firstLine="2475"/>
              <w:spacing w:before="207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35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6</w:t>
            </w:r>
          </w:p>
        </w:tc>
      </w:tr>
      <w:tr>
        <w:trPr>
          <w:trHeight w:val="1661" w:hRule="atLeast"/>
        </w:trPr>
        <w:tc>
          <w:tcPr>
            <w:tcW w:w="649" w:type="dxa"/>
            <w:vAlign w:val="top"/>
            <w:textDirection w:val="tbRlV"/>
          </w:tcPr>
          <w:p>
            <w:pPr>
              <w:ind w:firstLine="315"/>
              <w:spacing w:before="21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总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  <w:spacing w:val="-4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  <w:position w:val="1"/>
              </w:rPr>
              <w:t>目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  <w:position w:val="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标</w:t>
            </w:r>
          </w:p>
        </w:tc>
        <w:tc>
          <w:tcPr>
            <w:tcW w:w="8234" w:type="dxa"/>
            <w:vAlign w:val="top"/>
            <w:gridSpan w:val="4"/>
          </w:tcPr>
          <w:p>
            <w:pPr>
              <w:spacing w:line="448" w:lineRule="auto"/>
              <w:rPr>
                <w:rFonts w:ascii="SimSun"/>
                <w:sz w:val="21"/>
              </w:rPr>
            </w:pPr>
            <w:r/>
          </w:p>
          <w:p>
            <w:pPr>
              <w:ind w:left="115" w:right="103" w:firstLine="404"/>
              <w:spacing w:before="68" w:line="3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完成年度农村危房改造目标任务，做到应改尽改，确保农村困难群众不住危房，全面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实现农村困难群众住房安全有保障目标。</w:t>
            </w:r>
          </w:p>
        </w:tc>
      </w:tr>
      <w:tr>
        <w:trPr>
          <w:trHeight w:val="844" w:hRule="atLeast"/>
        </w:trPr>
        <w:tc>
          <w:tcPr>
            <w:tcW w:w="649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firstLine="2883"/>
              <w:spacing w:before="216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绩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效</w:t>
            </w:r>
            <w:r>
              <w:rPr>
                <w:rFonts w:ascii="SimSun" w:hAnsi="SimSun" w:eastAsia="SimSun" w:cs="SimSun"/>
                <w:sz w:val="21"/>
                <w:szCs w:val="21"/>
                <w:spacing w:val="-41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指</w:t>
            </w:r>
            <w:r>
              <w:rPr>
                <w:rFonts w:ascii="SimSun" w:hAnsi="SimSun" w:eastAsia="SimSun" w:cs="SimSun"/>
                <w:sz w:val="21"/>
                <w:szCs w:val="21"/>
                <w:spacing w:val="-44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标</w:t>
            </w:r>
          </w:p>
        </w:tc>
        <w:tc>
          <w:tcPr>
            <w:tcW w:w="1394" w:type="dxa"/>
            <w:vAlign w:val="top"/>
          </w:tcPr>
          <w:p>
            <w:pPr>
              <w:ind w:firstLine="294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一级指标</w:t>
            </w:r>
          </w:p>
        </w:tc>
        <w:tc>
          <w:tcPr>
            <w:tcW w:w="1499" w:type="dxa"/>
            <w:vAlign w:val="top"/>
          </w:tcPr>
          <w:p>
            <w:pPr>
              <w:ind w:firstLine="347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二级指标</w:t>
            </w:r>
          </w:p>
        </w:tc>
        <w:tc>
          <w:tcPr>
            <w:tcW w:w="2684" w:type="dxa"/>
            <w:vAlign w:val="top"/>
          </w:tcPr>
          <w:p>
            <w:pPr>
              <w:ind w:firstLine="937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三级指标</w:t>
            </w:r>
          </w:p>
        </w:tc>
        <w:tc>
          <w:tcPr>
            <w:tcW w:w="2657" w:type="dxa"/>
            <w:vAlign w:val="top"/>
          </w:tcPr>
          <w:p>
            <w:pPr>
              <w:ind w:firstLine="1028"/>
              <w:spacing w:before="31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指标值</w:t>
            </w:r>
          </w:p>
        </w:tc>
      </w:tr>
      <w:tr>
        <w:trPr>
          <w:trHeight w:val="844" w:hRule="atLeast"/>
        </w:trPr>
        <w:tc>
          <w:tcPr>
            <w:tcW w:w="64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9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4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spacing w:line="245" w:lineRule="auto"/>
              <w:rPr>
                <w:rFonts w:ascii="SimSun"/>
                <w:sz w:val="21"/>
              </w:rPr>
            </w:pPr>
            <w:r/>
          </w:p>
          <w:p>
            <w:pPr>
              <w:ind w:firstLine="293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产出指标</w:t>
            </w:r>
          </w:p>
        </w:tc>
        <w:tc>
          <w:tcPr>
            <w:tcW w:w="1499" w:type="dxa"/>
            <w:vAlign w:val="top"/>
          </w:tcPr>
          <w:p>
            <w:pPr>
              <w:ind w:firstLine="348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数量指标</w:t>
            </w:r>
          </w:p>
        </w:tc>
        <w:tc>
          <w:tcPr>
            <w:tcW w:w="2684" w:type="dxa"/>
            <w:vAlign w:val="top"/>
          </w:tcPr>
          <w:p>
            <w:pPr>
              <w:ind w:firstLine="229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完成农村危房改造任务数</w:t>
            </w:r>
          </w:p>
        </w:tc>
        <w:tc>
          <w:tcPr>
            <w:tcW w:w="2657" w:type="dxa"/>
            <w:vAlign w:val="top"/>
          </w:tcPr>
          <w:p>
            <w:pPr>
              <w:ind w:left="422" w:right="201" w:hanging="208"/>
              <w:spacing w:before="182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完成省住建厅和省财政厅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下达的年度任务目标</w:t>
            </w:r>
          </w:p>
        </w:tc>
      </w:tr>
      <w:tr>
        <w:trPr>
          <w:trHeight w:val="844" w:hRule="atLeast"/>
        </w:trPr>
        <w:tc>
          <w:tcPr>
            <w:tcW w:w="64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9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47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质量指标</w:t>
            </w:r>
          </w:p>
        </w:tc>
        <w:tc>
          <w:tcPr>
            <w:tcW w:w="2684" w:type="dxa"/>
            <w:vAlign w:val="top"/>
          </w:tcPr>
          <w:p>
            <w:pPr>
              <w:ind w:firstLine="335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改造后房屋验收合格率</w:t>
            </w:r>
          </w:p>
        </w:tc>
        <w:tc>
          <w:tcPr>
            <w:tcW w:w="2657" w:type="dxa"/>
            <w:vAlign w:val="top"/>
          </w:tcPr>
          <w:p>
            <w:pPr>
              <w:ind w:firstLine="114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64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9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684" w:type="dxa"/>
            <w:vAlign w:val="top"/>
          </w:tcPr>
          <w:p>
            <w:pPr>
              <w:ind w:firstLine="940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农房设计</w:t>
            </w:r>
          </w:p>
        </w:tc>
        <w:tc>
          <w:tcPr>
            <w:tcW w:w="2657" w:type="dxa"/>
            <w:vAlign w:val="top"/>
          </w:tcPr>
          <w:p>
            <w:pPr>
              <w:ind w:firstLine="825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有基本设计</w:t>
            </w:r>
          </w:p>
        </w:tc>
      </w:tr>
      <w:tr>
        <w:trPr>
          <w:trHeight w:val="845" w:hRule="atLeast"/>
        </w:trPr>
        <w:tc>
          <w:tcPr>
            <w:tcW w:w="64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9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spacing w:line="297" w:lineRule="auto"/>
              <w:rPr>
                <w:rFonts w:ascii="SimSun"/>
                <w:sz w:val="21"/>
              </w:rPr>
            </w:pPr>
            <w:r/>
          </w:p>
          <w:p>
            <w:pPr>
              <w:ind w:firstLine="356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时效指标</w:t>
            </w:r>
          </w:p>
        </w:tc>
        <w:tc>
          <w:tcPr>
            <w:tcW w:w="2684" w:type="dxa"/>
            <w:vAlign w:val="top"/>
          </w:tcPr>
          <w:p>
            <w:pPr>
              <w:ind w:firstLine="230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危房改造任务当年竣工率</w:t>
            </w:r>
          </w:p>
        </w:tc>
        <w:tc>
          <w:tcPr>
            <w:tcW w:w="2657" w:type="dxa"/>
            <w:vAlign w:val="top"/>
          </w:tcPr>
          <w:p>
            <w:pPr>
              <w:ind w:firstLine="114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64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9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49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2684" w:type="dxa"/>
            <w:vAlign w:val="top"/>
          </w:tcPr>
          <w:p>
            <w:pPr>
              <w:ind w:firstLine="43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省级资金按时支付率</w:t>
            </w:r>
          </w:p>
        </w:tc>
        <w:tc>
          <w:tcPr>
            <w:tcW w:w="2657" w:type="dxa"/>
            <w:vAlign w:val="top"/>
          </w:tcPr>
          <w:p>
            <w:pPr>
              <w:ind w:firstLine="1144"/>
              <w:spacing w:before="31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100%</w:t>
            </w:r>
          </w:p>
        </w:tc>
      </w:tr>
      <w:tr>
        <w:trPr>
          <w:trHeight w:val="845" w:hRule="atLeast"/>
        </w:trPr>
        <w:tc>
          <w:tcPr>
            <w:tcW w:w="649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94" w:type="dxa"/>
            <w:vAlign w:val="top"/>
          </w:tcPr>
          <w:p>
            <w:pPr>
              <w:ind w:firstLine="298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效益指标</w:t>
            </w:r>
          </w:p>
        </w:tc>
        <w:tc>
          <w:tcPr>
            <w:tcW w:w="1499" w:type="dxa"/>
            <w:vAlign w:val="top"/>
          </w:tcPr>
          <w:p>
            <w:pPr>
              <w:ind w:firstLine="348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社会效益</w:t>
            </w:r>
          </w:p>
        </w:tc>
        <w:tc>
          <w:tcPr>
            <w:tcW w:w="2684" w:type="dxa"/>
            <w:vAlign w:val="top"/>
          </w:tcPr>
          <w:p>
            <w:pPr>
              <w:ind w:firstLine="330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贫困户住房安全有保障</w:t>
            </w:r>
          </w:p>
        </w:tc>
        <w:tc>
          <w:tcPr>
            <w:tcW w:w="2657" w:type="dxa"/>
            <w:vAlign w:val="top"/>
          </w:tcPr>
          <w:p>
            <w:pPr>
              <w:ind w:firstLine="930"/>
              <w:spacing w:before="31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实现目标</w:t>
            </w:r>
          </w:p>
        </w:tc>
      </w:tr>
      <w:tr>
        <w:trPr>
          <w:trHeight w:val="849" w:hRule="atLeast"/>
        </w:trPr>
        <w:tc>
          <w:tcPr>
            <w:tcW w:w="649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SimSun"/>
                <w:sz w:val="21"/>
              </w:rPr>
            </w:pPr>
            <w:r/>
          </w:p>
        </w:tc>
        <w:tc>
          <w:tcPr>
            <w:tcW w:w="1394" w:type="dxa"/>
            <w:vAlign w:val="top"/>
          </w:tcPr>
          <w:p>
            <w:pPr>
              <w:ind w:firstLine="192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满意度指标</w:t>
            </w:r>
          </w:p>
        </w:tc>
        <w:tc>
          <w:tcPr>
            <w:tcW w:w="1499" w:type="dxa"/>
            <w:vAlign w:val="top"/>
          </w:tcPr>
          <w:p>
            <w:pPr>
              <w:ind w:left="245" w:right="231" w:firstLine="100"/>
              <w:spacing w:before="18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服务对象</w:t>
            </w:r>
            <w:r>
              <w:rPr>
                <w:rFonts w:ascii="SimSun" w:hAnsi="SimSun" w:eastAsia="SimSun" w:cs="SimSun"/>
                <w:sz w:val="21"/>
                <w:szCs w:val="21"/>
              </w:rPr>
              <w:t> 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满意度指标</w:t>
            </w:r>
          </w:p>
        </w:tc>
        <w:tc>
          <w:tcPr>
            <w:tcW w:w="2684" w:type="dxa"/>
            <w:vAlign w:val="top"/>
          </w:tcPr>
          <w:p>
            <w:pPr>
              <w:ind w:firstLine="534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危房改造户满意度</w:t>
            </w:r>
          </w:p>
        </w:tc>
        <w:tc>
          <w:tcPr>
            <w:tcW w:w="2657" w:type="dxa"/>
            <w:vAlign w:val="top"/>
          </w:tcPr>
          <w:p>
            <w:pPr>
              <w:ind w:firstLine="1096"/>
              <w:spacing w:before="32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9"/>
              </w:rPr>
              <w:t>≥90%</w:t>
            </w:r>
          </w:p>
        </w:tc>
      </w:tr>
    </w:tbl>
    <w:p>
      <w:pPr>
        <w:rPr>
          <w:rFonts w:ascii="SimSun"/>
          <w:sz w:val="21"/>
        </w:rPr>
      </w:pPr>
      <w:r/>
    </w:p>
    <w:p>
      <w:pPr>
        <w:sectPr>
          <w:footerReference w:type="default" r:id="rId26"/>
          <w:pgSz w:w="11906" w:h="16839"/>
          <w:pgMar w:top="1431" w:right="1529" w:bottom="1695" w:left="1475" w:header="0" w:footer="1496" w:gutter="0"/>
        </w:sectPr>
        <w:rPr/>
      </w:pPr>
    </w:p>
    <w:p>
      <w:pPr>
        <w:spacing w:line="242" w:lineRule="auto"/>
        <w:rPr>
          <w:rFonts w:ascii="SimSun"/>
          <w:sz w:val="21"/>
        </w:rPr>
      </w:pPr>
      <w:r/>
    </w:p>
    <w:p>
      <w:pPr>
        <w:spacing w:line="242" w:lineRule="auto"/>
        <w:rPr>
          <w:rFonts w:ascii="SimSun"/>
          <w:sz w:val="21"/>
        </w:rPr>
      </w:pPr>
      <w:r/>
    </w:p>
    <w:p>
      <w:pPr>
        <w:spacing w:line="242" w:lineRule="auto"/>
        <w:rPr>
          <w:rFonts w:ascii="SimSun"/>
          <w:sz w:val="21"/>
        </w:rPr>
      </w:pPr>
      <w:r/>
    </w:p>
    <w:p>
      <w:pPr>
        <w:spacing w:line="242" w:lineRule="auto"/>
        <w:rPr>
          <w:rFonts w:ascii="SimSun"/>
          <w:sz w:val="21"/>
        </w:rPr>
      </w:pPr>
      <w:r/>
    </w:p>
    <w:p>
      <w:pPr>
        <w:spacing w:line="242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spacing w:line="243" w:lineRule="auto"/>
        <w:rPr>
          <w:rFonts w:ascii="SimSun"/>
          <w:sz w:val="21"/>
        </w:rPr>
      </w:pPr>
      <w:r/>
    </w:p>
    <w:p>
      <w:pPr>
        <w:ind w:firstLine="14"/>
        <w:spacing w:before="91" w:line="186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6"/>
        </w:rPr>
        <w:t>信息公开类别</w:t>
      </w:r>
      <w:r>
        <w:rPr>
          <w:rFonts w:ascii="SimSun" w:hAnsi="SimSun" w:eastAsia="SimSun" w:cs="SimSun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  <w:spacing w:val="-6"/>
        </w:rPr>
        <w:t>：主动公开</w:t>
      </w:r>
    </w:p>
    <w:p>
      <w:pPr>
        <w:spacing w:before="126" w:line="30" w:lineRule="exact"/>
        <w:textAlignment w:val="center"/>
        <w:rPr/>
      </w:pPr>
      <w:r>
        <w:drawing>
          <wp:inline distT="0" distB="0" distL="0" distR="0">
            <wp:extent cx="5565140" cy="19050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6514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89"/>
        <w:spacing w:before="132" w:line="184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1"/>
        </w:rPr>
        <w:t>安徽省财政厅办公室</w:t>
      </w:r>
      <w:r>
        <w:rPr>
          <w:rFonts w:ascii="FangSong" w:hAnsi="FangSong" w:eastAsia="FangSong" w:cs="FangSong"/>
          <w:sz w:val="28"/>
          <w:szCs w:val="28"/>
          <w:spacing w:val="3"/>
        </w:rPr>
        <w:t>                      </w:t>
      </w:r>
      <w:r>
        <w:rPr>
          <w:rFonts w:ascii="Times New Roman" w:hAnsi="Times New Roman" w:eastAsia="Times New Roman" w:cs="Times New Roman"/>
          <w:sz w:val="28"/>
          <w:szCs w:val="28"/>
          <w:spacing w:val="-11"/>
        </w:rPr>
        <w:t>2023</w:t>
      </w:r>
      <w:r>
        <w:rPr>
          <w:rFonts w:ascii="Times New Roman" w:hAnsi="Times New Roman" w:eastAsia="Times New Roman" w:cs="Times New Roman"/>
          <w:sz w:val="28"/>
          <w:szCs w:val="28"/>
          <w:spacing w:val="11"/>
        </w:rPr>
        <w:t> </w:t>
      </w:r>
      <w:r>
        <w:rPr>
          <w:rFonts w:ascii="FangSong" w:hAnsi="FangSong" w:eastAsia="FangSong" w:cs="FangSong"/>
          <w:sz w:val="28"/>
          <w:szCs w:val="28"/>
          <w:spacing w:val="-11"/>
        </w:rPr>
        <w:t>年</w:t>
      </w:r>
      <w:r>
        <w:rPr>
          <w:rFonts w:ascii="FangSong" w:hAnsi="FangSong" w:eastAsia="FangSong" w:cs="FangSong"/>
          <w:sz w:val="28"/>
          <w:szCs w:val="28"/>
          <w:spacing w:val="-45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spacing w:val="-11"/>
        </w:rPr>
        <w:t>1</w:t>
      </w:r>
      <w:r>
        <w:rPr>
          <w:rFonts w:ascii="Times New Roman" w:hAnsi="Times New Roman" w:eastAsia="Times New Roman" w:cs="Times New Roman"/>
          <w:sz w:val="28"/>
          <w:szCs w:val="28"/>
          <w:spacing w:val="21"/>
        </w:rPr>
        <w:t> </w:t>
      </w:r>
      <w:r>
        <w:rPr>
          <w:rFonts w:ascii="FangSong" w:hAnsi="FangSong" w:eastAsia="FangSong" w:cs="FangSong"/>
          <w:sz w:val="28"/>
          <w:szCs w:val="28"/>
          <w:spacing w:val="-11"/>
        </w:rPr>
        <w:t>月</w:t>
      </w:r>
      <w:r>
        <w:rPr>
          <w:rFonts w:ascii="FangSong" w:hAnsi="FangSong" w:eastAsia="FangSong" w:cs="FangSong"/>
          <w:sz w:val="28"/>
          <w:szCs w:val="28"/>
          <w:spacing w:val="-69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spacing w:val="-11"/>
        </w:rPr>
        <w:t>31</w:t>
      </w:r>
      <w:r>
        <w:rPr>
          <w:rFonts w:ascii="Times New Roman" w:hAnsi="Times New Roman" w:eastAsia="Times New Roman" w:cs="Times New Roman"/>
          <w:sz w:val="28"/>
          <w:szCs w:val="28"/>
          <w:spacing w:val="57"/>
          <w:w w:val="101"/>
        </w:rPr>
        <w:t> </w:t>
      </w:r>
      <w:r>
        <w:rPr>
          <w:rFonts w:ascii="FangSong" w:hAnsi="FangSong" w:eastAsia="FangSong" w:cs="FangSong"/>
          <w:sz w:val="28"/>
          <w:szCs w:val="28"/>
          <w:spacing w:val="-11"/>
        </w:rPr>
        <w:t>日印发</w:t>
      </w:r>
    </w:p>
    <w:sectPr>
      <w:footerReference w:type="default" r:id="rId27"/>
      <w:pgSz w:w="11906" w:h="16839"/>
      <w:pgMar w:top="1431" w:right="1553" w:bottom="2155" w:left="1588" w:header="0" w:footer="1496" w:gutter="0"/>
    </w:sectPr>
  </w:body>
</w:document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9963"/>
      <w:spacing w:line="200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  <w:position w:val="-4"/>
      </w:rPr>
      <w:t>-1-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99" w:lineRule="exact"/>
      <w:rPr>
        <w:rFonts w:ascii="SimSun" w:hAnsi="SimSun" w:eastAsia="SimSun" w:cs="SimSun"/>
        <w:sz w:val="28"/>
        <w:szCs w:val="2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4239767</wp:posOffset>
          </wp:positionH>
          <wp:positionV relativeFrom="page">
            <wp:posOffset>3832859</wp:posOffset>
          </wp:positionV>
          <wp:extent cx="1560576" cy="1591055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560576" cy="15910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hAnsi="SimSun" w:eastAsia="SimSun" w:cs="SimSun"/>
        <w:sz w:val="28"/>
        <w:szCs w:val="28"/>
        <w:spacing w:val="-4"/>
        <w:position w:val="-4"/>
      </w:rPr>
      <w:t>-2-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8397"/>
      <w:spacing w:line="199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  <w:position w:val="-4"/>
      </w:rPr>
      <w:t>-3-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SimSun"/>
        <w:sz w:val="2"/>
      </w:rPr>
    </w:pPr>
    <w:r/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8397"/>
      <w:spacing w:line="197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  <w:position w:val="-4"/>
      </w:rPr>
      <w:t>-5-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22"/>
      <w:spacing w:line="199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4"/>
        <w:position w:val="-4"/>
      </w:rPr>
      <w:t>-6-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8488"/>
      <w:spacing w:line="197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  <w:position w:val="-4"/>
      </w:rPr>
      <w:t>-7-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22"/>
      <w:spacing w:line="199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4"/>
        <w:position w:val="-4"/>
      </w:rPr>
      <w:t>-8-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8488"/>
      <w:spacing w:line="199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  <w:position w:val="-4"/>
      </w:rPr>
      <w:t>-9-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22"/>
      <w:spacing w:line="200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"/>
        <w:position w:val="-4"/>
      </w:rPr>
      <w:t>-10-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8349"/>
      <w:spacing w:line="200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"/>
        <w:position w:val="-4"/>
      </w:rPr>
      <w:t>-11-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22"/>
      <w:spacing w:line="200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"/>
        <w:position w:val="-4"/>
      </w:rPr>
      <w:t>-12-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8349"/>
      <w:spacing w:line="200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  <w:position w:val="-4"/>
      </w:rPr>
      <w:t>-13-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22"/>
      <w:spacing w:line="200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"/>
        <w:position w:val="-4"/>
      </w:rPr>
      <w:t>-14-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8349"/>
      <w:spacing w:line="200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  <w:position w:val="-4"/>
      </w:rPr>
      <w:t>-15-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22"/>
      <w:spacing w:line="200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"/>
        <w:position w:val="-4"/>
      </w:rPr>
      <w:t>-16-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8349"/>
      <w:spacing w:line="200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"/>
        <w:position w:val="-4"/>
      </w:rPr>
      <w:t>-17-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22"/>
      <w:spacing w:line="200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"/>
        <w:position w:val="-4"/>
      </w:rPr>
      <w:t>-18-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8349"/>
      <w:spacing w:line="200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"/>
        <w:position w:val="-4"/>
      </w:rPr>
      <w:t>-19-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22"/>
      <w:spacing w:line="199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"/>
        <w:position w:val="-4"/>
      </w:rPr>
      <w:t>-20-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8349"/>
      <w:spacing w:line="200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  <w:position w:val="-4"/>
      </w:rPr>
      <w:t>-21-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22"/>
      <w:spacing w:line="199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"/>
        <w:position w:val="-4"/>
      </w:rPr>
      <w:t>-22-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8349"/>
      <w:spacing w:line="199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  <w:position w:val="-4"/>
      </w:rPr>
      <w:t>-23-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30" w:lineRule="exact"/>
      <w:textAlignment w:val="center"/>
      <w:rPr/>
    </w:pPr>
    <w:r>
      <w:drawing>
        <wp:inline distT="0" distB="0" distL="0" distR="0">
          <wp:extent cx="5565140" cy="19050"/>
          <wp:effectExtent l="0" t="0" r="0" b="0"/>
          <wp:docPr id="3" name="IM 3"/>
          <wp:cNvGraphicFramePr/>
          <a:graphic>
            <a:graphicData uri="http://schemas.openxmlformats.org/drawingml/2006/picture">
              <pic:pic>
                <pic:nvPicPr>
                  <pic:cNvPr id="3" name="IM 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565140" cy="19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377" w:lineRule="auto"/>
      <w:rPr>
        <w:rFonts w:ascii="SimSun"/>
        <w:sz w:val="21"/>
      </w:rPr>
    </w:pPr>
    <w:r/>
  </w:p>
  <w:p>
    <w:pPr>
      <w:ind w:firstLine="9"/>
      <w:spacing w:line="199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"/>
        <w:position w:val="-4"/>
      </w:rPr>
      <w:t>-24-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image" Target="media/image4.jpeg"/><Relationship Id="rId4" Type="http://schemas.openxmlformats.org/officeDocument/2006/relationships/footer" Target="footer2.xml"/><Relationship Id="rId30" Type="http://schemas.openxmlformats.org/officeDocument/2006/relationships/styles" Target="styles.xml"/><Relationship Id="rId3" Type="http://schemas.openxmlformats.org/officeDocument/2006/relationships/image" Target="media/image2.png"/><Relationship Id="rId29" Type="http://schemas.openxmlformats.org/officeDocument/2006/relationships/settings" Target="settings.xml"/><Relationship Id="rId28" Type="http://schemas.openxmlformats.org/officeDocument/2006/relationships/image" Target="media/image6.png"/><Relationship Id="rId27" Type="http://schemas.openxmlformats.org/officeDocument/2006/relationships/footer" Target="footer24.xml"/><Relationship Id="rId26" Type="http://schemas.openxmlformats.org/officeDocument/2006/relationships/footer" Target="footer23.xml"/><Relationship Id="rId25" Type="http://schemas.openxmlformats.org/officeDocument/2006/relationships/footer" Target="footer22.xml"/><Relationship Id="rId24" Type="http://schemas.openxmlformats.org/officeDocument/2006/relationships/footer" Target="footer21.xml"/><Relationship Id="rId23" Type="http://schemas.openxmlformats.org/officeDocument/2006/relationships/footer" Target="footer20.xml"/><Relationship Id="rId22" Type="http://schemas.openxmlformats.org/officeDocument/2006/relationships/footer" Target="footer19.xml"/><Relationship Id="rId21" Type="http://schemas.openxmlformats.org/officeDocument/2006/relationships/footer" Target="footer18.xml"/><Relationship Id="rId20" Type="http://schemas.openxmlformats.org/officeDocument/2006/relationships/footer" Target="footer17.xml"/><Relationship Id="rId2" Type="http://schemas.openxmlformats.org/officeDocument/2006/relationships/image" Target="media/image1.png"/><Relationship Id="rId19" Type="http://schemas.openxmlformats.org/officeDocument/2006/relationships/footer" Target="footer16.xml"/><Relationship Id="rId18" Type="http://schemas.openxmlformats.org/officeDocument/2006/relationships/footer" Target="footer15.xml"/><Relationship Id="rId17" Type="http://schemas.openxmlformats.org/officeDocument/2006/relationships/footer" Target="footer14.xml"/><Relationship Id="rId16" Type="http://schemas.openxmlformats.org/officeDocument/2006/relationships/footer" Target="footer13.xml"/><Relationship Id="rId15" Type="http://schemas.openxmlformats.org/officeDocument/2006/relationships/footer" Target="footer12.xml"/><Relationship Id="rId14" Type="http://schemas.openxmlformats.org/officeDocument/2006/relationships/footer" Target="footer11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财〔2002〕号</dc:title>
  <dc:creator>wzz</dc:creator>
  <dcterms:created xsi:type="dcterms:W3CDTF">2023-02-02T15:05:50Z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wqlLaW5nc29mdCBQREYgdG8gV1BTIDY1</vt:lpwstr>
  </op:property>
  <op:property fmtid="{E94486CC-9CD1-11EB-B3E1-52540006F7B4}" pid="3" name="Created">
    <vt:filetime>2023-04-27T14:59:03</vt:filetime>
  </op:property>
</op:Properties>
</file>